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B5" w:rsidRDefault="00201CB5" w:rsidP="00201C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AVVISO</w:t>
      </w:r>
    </w:p>
    <w:p w:rsidR="002F02D3" w:rsidRDefault="00201CB5" w:rsidP="00201C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comunica che le OO. SS. SAESE, CUB Scuola Università e ricerca e ANIEF hanno indetto uno sciopero generale del personale docente e Ata a tempo indeterminato e determinato, atipico e precario per l’intera giornata di lunedì 8 gennaio.</w:t>
      </w:r>
    </w:p>
    <w:p w:rsidR="00201CB5" w:rsidRDefault="00201CB5" w:rsidP="00E17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avvis</w:t>
      </w:r>
      <w:r w:rsidR="00E176FE">
        <w:rPr>
          <w:rFonts w:ascii="Times New Roman" w:hAnsi="Times New Roman" w:cs="Times New Roman"/>
          <w:sz w:val="28"/>
          <w:szCs w:val="28"/>
        </w:rPr>
        <w:t>ano, pertanto, le famiglie che</w:t>
      </w:r>
      <w:r>
        <w:rPr>
          <w:rFonts w:ascii="Times New Roman" w:hAnsi="Times New Roman" w:cs="Times New Roman"/>
          <w:sz w:val="28"/>
          <w:szCs w:val="28"/>
        </w:rPr>
        <w:t xml:space="preserve"> potrebbero </w:t>
      </w:r>
      <w:r w:rsidR="00E176FE">
        <w:rPr>
          <w:rFonts w:ascii="Times New Roman" w:hAnsi="Times New Roman" w:cs="Times New Roman"/>
          <w:sz w:val="28"/>
          <w:szCs w:val="28"/>
        </w:rPr>
        <w:t xml:space="preserve">non </w:t>
      </w:r>
      <w:r>
        <w:rPr>
          <w:rFonts w:ascii="Times New Roman" w:hAnsi="Times New Roman" w:cs="Times New Roman"/>
          <w:sz w:val="28"/>
          <w:szCs w:val="28"/>
        </w:rPr>
        <w:t>essere garantiti i normali servizi didattici</w:t>
      </w:r>
      <w:r w:rsidR="00E176FE">
        <w:rPr>
          <w:rFonts w:ascii="Times New Roman" w:hAnsi="Times New Roman" w:cs="Times New Roman"/>
          <w:sz w:val="28"/>
          <w:szCs w:val="28"/>
        </w:rPr>
        <w:t xml:space="preserve"> e di assistenza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176FE" w:rsidRDefault="00E176FE" w:rsidP="00201C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Messina, 29/12/17</w:t>
      </w:r>
    </w:p>
    <w:p w:rsidR="00E176FE" w:rsidRDefault="00E176FE" w:rsidP="00E176FE">
      <w:pPr>
        <w:spacing w:after="0" w:line="240" w:lineRule="auto"/>
        <w:ind w:left="566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Il dirigente scolastico</w:t>
      </w:r>
    </w:p>
    <w:p w:rsidR="00E176FE" w:rsidRPr="00201CB5" w:rsidRDefault="00E176FE" w:rsidP="00E176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Roberto </w:t>
      </w:r>
      <w:proofErr w:type="spellStart"/>
      <w:r>
        <w:rPr>
          <w:rFonts w:ascii="Times New Roman" w:hAnsi="Times New Roman" w:cs="Times New Roman"/>
          <w:sz w:val="28"/>
          <w:szCs w:val="28"/>
        </w:rPr>
        <w:t>V.enzo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Trimarchi</w:t>
      </w:r>
    </w:p>
    <w:sectPr w:rsidR="00E176FE" w:rsidRPr="00201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10"/>
    <w:rsid w:val="00201CB5"/>
    <w:rsid w:val="00276E10"/>
    <w:rsid w:val="002F02D3"/>
    <w:rsid w:val="00E176FE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2017-12-28T21:58:00Z</dcterms:created>
  <dcterms:modified xsi:type="dcterms:W3CDTF">2017-12-28T22:15:00Z</dcterms:modified>
</cp:coreProperties>
</file>