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E73" w:rsidRDefault="00DD02BF">
      <w:r>
        <w:t>ALL. 2</w:t>
      </w:r>
    </w:p>
    <w:p w:rsidR="00DD02BF" w:rsidRDefault="00DD02BF" w:rsidP="00524E73">
      <w:pPr>
        <w:rPr>
          <w:b/>
          <w:bCs/>
        </w:rPr>
      </w:pPr>
    </w:p>
    <w:p w:rsidR="00524E73" w:rsidRPr="00524E73" w:rsidRDefault="00524E73" w:rsidP="00524E73">
      <w:r w:rsidRPr="00524E73">
        <w:rPr>
          <w:b/>
          <w:bCs/>
        </w:rPr>
        <w:t>CRITERI SELEZIONE TUTOR</w:t>
      </w:r>
    </w:p>
    <w:tbl>
      <w:tblPr>
        <w:tblW w:w="10035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2911"/>
        <w:gridCol w:w="1257"/>
        <w:gridCol w:w="1403"/>
      </w:tblGrid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rPr>
                <w:b/>
                <w:bCs/>
              </w:rPr>
              <w:t>Titoli valutabili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rPr>
                <w:b/>
                <w:bCs/>
              </w:rPr>
              <w:t>Punteggi attribuiti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rPr>
                <w:b/>
                <w:bCs/>
              </w:rPr>
              <w:t>NOTE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rPr>
                <w:b/>
                <w:bCs/>
              </w:rPr>
              <w:t>PUNTEGGIO MAX</w:t>
            </w:r>
          </w:p>
        </w:tc>
      </w:tr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1a) Laurea inerente all’Area Tematica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Voto 110 e lode (punti 12)</w:t>
            </w:r>
          </w:p>
          <w:p w:rsidR="00524E73" w:rsidRPr="00524E73" w:rsidRDefault="00524E73" w:rsidP="00524E73">
            <w:r w:rsidRPr="00524E73">
              <w:t>Voto 110 (punti 10)</w:t>
            </w:r>
          </w:p>
          <w:p w:rsidR="00524E73" w:rsidRPr="00524E73" w:rsidRDefault="00524E73" w:rsidP="00524E73">
            <w:r w:rsidRPr="00524E73">
              <w:t>Voto 100 – 109 (punti 8)</w:t>
            </w:r>
          </w:p>
          <w:p w:rsidR="00524E73" w:rsidRPr="00524E73" w:rsidRDefault="00524E73" w:rsidP="00524E73">
            <w:r w:rsidRPr="00524E73">
              <w:t>Voto 90 – 99 (punti 6)</w:t>
            </w:r>
          </w:p>
          <w:p w:rsidR="00524E73" w:rsidRPr="00524E73" w:rsidRDefault="00524E73" w:rsidP="00524E73">
            <w:r w:rsidRPr="00524E73">
              <w:t>Voto fino a 89 (punti 4)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/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Punti 12</w:t>
            </w:r>
          </w:p>
        </w:tc>
      </w:tr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1b) Laurea non inerente all’Area Tematica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Voto 110 e lode (punti 7)</w:t>
            </w:r>
          </w:p>
          <w:p w:rsidR="00524E73" w:rsidRPr="00524E73" w:rsidRDefault="00524E73" w:rsidP="00524E73">
            <w:r w:rsidRPr="00524E73">
              <w:t>Voto 110 (punti 6)</w:t>
            </w:r>
          </w:p>
          <w:p w:rsidR="00524E73" w:rsidRPr="00524E73" w:rsidRDefault="00524E73" w:rsidP="00524E73">
            <w:r w:rsidRPr="00524E73">
              <w:t>Voto 100 – 109 (punti 5)</w:t>
            </w:r>
          </w:p>
          <w:p w:rsidR="00524E73" w:rsidRPr="00524E73" w:rsidRDefault="00524E73" w:rsidP="00524E73">
            <w:r w:rsidRPr="00524E73">
              <w:t>Voto 90 – 99 (punti 4)</w:t>
            </w:r>
          </w:p>
          <w:p w:rsidR="00524E73" w:rsidRPr="00524E73" w:rsidRDefault="00524E73" w:rsidP="00524E73">
            <w:r w:rsidRPr="00524E73">
              <w:t>Voto fino a 89 (punti 2)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/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Punti 7</w:t>
            </w:r>
          </w:p>
        </w:tc>
      </w:tr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2) Abilitazione all’insegnamento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gramStart"/>
            <w:r w:rsidRPr="00524E73">
              <w:t>punti</w:t>
            </w:r>
            <w:proofErr w:type="gramEnd"/>
            <w:r w:rsidRPr="00524E73">
              <w:t xml:space="preserve"> 2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/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Punti 2</w:t>
            </w:r>
          </w:p>
        </w:tc>
      </w:tr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3) Altri Titoli di Studio e/o Formazione attinenti all’Ambito Tematico (dottorato di ricerca, master universitario, specializzazione)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gramStart"/>
            <w:r w:rsidRPr="00524E73">
              <w:t>punti</w:t>
            </w:r>
            <w:proofErr w:type="gramEnd"/>
            <w:r w:rsidRPr="00524E73">
              <w:t xml:space="preserve"> 1</w:t>
            </w:r>
            <w:r w:rsidRPr="00524E73">
              <w:br/>
              <w:t>per ogni titolo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spellStart"/>
            <w:proofErr w:type="gramStart"/>
            <w:r w:rsidRPr="00524E73">
              <w:t>max</w:t>
            </w:r>
            <w:proofErr w:type="spellEnd"/>
            <w:proofErr w:type="gramEnd"/>
            <w:r w:rsidRPr="00524E73">
              <w:t xml:space="preserve"> 4 titoli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Punti 4</w:t>
            </w:r>
          </w:p>
        </w:tc>
      </w:tr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4) Partecipazione a corsi di formazione/aggiornamento professionale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gramStart"/>
            <w:r w:rsidRPr="00524E73">
              <w:t>punti</w:t>
            </w:r>
            <w:proofErr w:type="gramEnd"/>
            <w:r w:rsidRPr="00524E73">
              <w:t xml:space="preserve"> 1</w:t>
            </w:r>
            <w:r w:rsidRPr="00524E73">
              <w:br/>
              <w:t>per ogni titolo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spellStart"/>
            <w:proofErr w:type="gramStart"/>
            <w:r w:rsidRPr="00524E73">
              <w:t>max</w:t>
            </w:r>
            <w:proofErr w:type="spellEnd"/>
            <w:proofErr w:type="gramEnd"/>
            <w:r w:rsidRPr="00524E73">
              <w:t xml:space="preserve"> 3 titoli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Punti 3</w:t>
            </w:r>
          </w:p>
        </w:tc>
      </w:tr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5) Attività di tutor in corsi PON – POR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gramStart"/>
            <w:r w:rsidRPr="00524E73">
              <w:t>punti</w:t>
            </w:r>
            <w:proofErr w:type="gramEnd"/>
            <w:r w:rsidRPr="00524E73">
              <w:t xml:space="preserve"> 1</w:t>
            </w:r>
            <w:r w:rsidRPr="00524E73">
              <w:br/>
              <w:t>per ogni titolo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spellStart"/>
            <w:proofErr w:type="gramStart"/>
            <w:r w:rsidRPr="00524E73">
              <w:t>max</w:t>
            </w:r>
            <w:proofErr w:type="spellEnd"/>
            <w:proofErr w:type="gramEnd"/>
            <w:r w:rsidRPr="00524E73">
              <w:t xml:space="preserve"> 3 titoli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Punti 3</w:t>
            </w:r>
          </w:p>
        </w:tc>
      </w:tr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6) Attività di docenza in qualità di esperto nell’ambito dei progetti PON – POR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gramStart"/>
            <w:r w:rsidRPr="00524E73">
              <w:t>punti</w:t>
            </w:r>
            <w:proofErr w:type="gramEnd"/>
            <w:r w:rsidRPr="00524E73">
              <w:t xml:space="preserve"> 1</w:t>
            </w:r>
            <w:r w:rsidRPr="00524E73">
              <w:br/>
              <w:t>per ogni titolo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proofErr w:type="spellStart"/>
            <w:proofErr w:type="gramStart"/>
            <w:r w:rsidRPr="00524E73">
              <w:t>max</w:t>
            </w:r>
            <w:proofErr w:type="spellEnd"/>
            <w:proofErr w:type="gramEnd"/>
            <w:r w:rsidRPr="00524E73">
              <w:t xml:space="preserve"> 3 titoli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Punti 3</w:t>
            </w:r>
          </w:p>
        </w:tc>
      </w:tr>
      <w:tr w:rsidR="00524E73" w:rsidRPr="00524E73" w:rsidTr="00141B8C">
        <w:tc>
          <w:tcPr>
            <w:tcW w:w="44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7a) Certificazione informatica diversa dall’ECDL, con valutazione finale, rilasciata o riconosciuta da Enti Pubblici</w:t>
            </w:r>
          </w:p>
          <w:p w:rsidR="00524E73" w:rsidRPr="00524E73" w:rsidRDefault="00524E73" w:rsidP="00524E73">
            <w:proofErr w:type="gramStart"/>
            <w:r w:rsidRPr="00524E73">
              <w:t>o</w:t>
            </w:r>
            <w:proofErr w:type="gramEnd"/>
            <w:r w:rsidRPr="00524E73">
              <w:t xml:space="preserve"> in alternativa</w:t>
            </w:r>
          </w:p>
          <w:p w:rsidR="00524E73" w:rsidRPr="00524E73" w:rsidRDefault="00524E73" w:rsidP="00524E73">
            <w:r w:rsidRPr="00524E73">
              <w:t>7b) E.C.D.L. BASE</w:t>
            </w:r>
          </w:p>
          <w:p w:rsidR="00524E73" w:rsidRPr="00524E73" w:rsidRDefault="00524E73" w:rsidP="00524E73">
            <w:proofErr w:type="gramStart"/>
            <w:r w:rsidRPr="00524E73">
              <w:t>o</w:t>
            </w:r>
            <w:proofErr w:type="gramEnd"/>
            <w:r w:rsidRPr="00524E73">
              <w:t xml:space="preserve"> in alternativa</w:t>
            </w:r>
          </w:p>
          <w:p w:rsidR="00524E73" w:rsidRPr="00524E73" w:rsidRDefault="00524E73" w:rsidP="00524E73">
            <w:r w:rsidRPr="00524E73">
              <w:t>7c) E.C.D.L. FULL</w:t>
            </w:r>
          </w:p>
          <w:p w:rsidR="00524E73" w:rsidRPr="00524E73" w:rsidRDefault="00524E73" w:rsidP="00524E73">
            <w:r w:rsidRPr="00524E73">
              <w:t> </w:t>
            </w:r>
          </w:p>
        </w:tc>
        <w:tc>
          <w:tcPr>
            <w:tcW w:w="29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 </w:t>
            </w:r>
          </w:p>
          <w:p w:rsidR="00524E73" w:rsidRPr="00524E73" w:rsidRDefault="00524E73" w:rsidP="00524E73">
            <w:proofErr w:type="gramStart"/>
            <w:r w:rsidRPr="00524E73">
              <w:t>punti</w:t>
            </w:r>
            <w:proofErr w:type="gramEnd"/>
            <w:r w:rsidRPr="00524E73">
              <w:t xml:space="preserve"> 1</w:t>
            </w:r>
          </w:p>
          <w:p w:rsidR="00524E73" w:rsidRPr="00524E73" w:rsidRDefault="00524E73" w:rsidP="00524E73">
            <w:r w:rsidRPr="00524E73">
              <w:t> </w:t>
            </w:r>
          </w:p>
          <w:p w:rsidR="00524E73" w:rsidRPr="00524E73" w:rsidRDefault="00524E73" w:rsidP="00524E73">
            <w:proofErr w:type="gramStart"/>
            <w:r w:rsidRPr="00524E73">
              <w:t>punti</w:t>
            </w:r>
            <w:proofErr w:type="gramEnd"/>
            <w:r w:rsidRPr="00524E73">
              <w:t xml:space="preserve"> 2</w:t>
            </w:r>
          </w:p>
          <w:p w:rsidR="00524E73" w:rsidRPr="00524E73" w:rsidRDefault="00524E73" w:rsidP="00524E73">
            <w:r w:rsidRPr="00524E73">
              <w:t> </w:t>
            </w:r>
          </w:p>
          <w:p w:rsidR="00524E73" w:rsidRPr="00524E73" w:rsidRDefault="00524E73" w:rsidP="00524E73">
            <w:proofErr w:type="gramStart"/>
            <w:r w:rsidRPr="00524E73">
              <w:t>punti</w:t>
            </w:r>
            <w:proofErr w:type="gramEnd"/>
            <w:r w:rsidRPr="00524E73">
              <w:t xml:space="preserve"> 3</w:t>
            </w:r>
          </w:p>
        </w:tc>
        <w:tc>
          <w:tcPr>
            <w:tcW w:w="1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/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4E73" w:rsidRPr="00524E73" w:rsidRDefault="00524E73" w:rsidP="00524E73">
            <w:r w:rsidRPr="00524E73">
              <w:t>Punti 3</w:t>
            </w:r>
          </w:p>
        </w:tc>
      </w:tr>
    </w:tbl>
    <w:p w:rsidR="00524E73" w:rsidRPr="00524E73" w:rsidRDefault="00524E73" w:rsidP="00524E73">
      <w:bookmarkStart w:id="0" w:name="_GoBack"/>
      <w:bookmarkEnd w:id="0"/>
      <w:r w:rsidRPr="00524E73">
        <w:t> </w:t>
      </w:r>
    </w:p>
    <w:p w:rsidR="00524E73" w:rsidRDefault="00524E73" w:rsidP="00524E73">
      <w:r w:rsidRPr="00524E73">
        <w:t>Tutte le attività del tutor, come del resto di ogni altra figura docente e non docente impegnata ne</w:t>
      </w:r>
      <w:r w:rsidR="00211F71">
        <w:t xml:space="preserve">l </w:t>
      </w:r>
      <w:r w:rsidRPr="00524E73">
        <w:t>progett</w:t>
      </w:r>
      <w:r w:rsidR="00211F71">
        <w:t>o</w:t>
      </w:r>
      <w:r w:rsidRPr="00524E73">
        <w:t>, si svolgeranno al di fuori dell’orario di servizio.</w:t>
      </w:r>
    </w:p>
    <w:p w:rsidR="0035149B" w:rsidRPr="00524E73" w:rsidRDefault="0035149B" w:rsidP="00524E73"/>
    <w:p w:rsidR="00524E73" w:rsidRPr="00524E73" w:rsidRDefault="00524E73" w:rsidP="00524E73">
      <w:r w:rsidRPr="00524E73">
        <w:lastRenderedPageBreak/>
        <w:t>A parità di punteggio, sarà scelto il candidato più giovane.</w:t>
      </w:r>
    </w:p>
    <w:p w:rsidR="00524E73" w:rsidRPr="00524E73" w:rsidRDefault="00524E73" w:rsidP="00524E73">
      <w:r w:rsidRPr="00524E73">
        <w:t>In caso di rinuncia si provvederà allo scorrimento della graduatoria.</w:t>
      </w:r>
    </w:p>
    <w:p w:rsidR="00524E73" w:rsidRPr="00524E73" w:rsidRDefault="00524E73" w:rsidP="00524E73">
      <w:r w:rsidRPr="00524E73">
        <w:t>La stipula del contratto è subordinata all’accertamento dei titoli posseduti.</w:t>
      </w:r>
    </w:p>
    <w:p w:rsidR="00524E73" w:rsidRPr="00524E73" w:rsidRDefault="00524E73" w:rsidP="00524E73">
      <w:r w:rsidRPr="00524E73">
        <w:t>Il Dirigente Scolastico si riserva il diritto di:</w:t>
      </w:r>
      <w:r w:rsidRPr="00524E73">
        <w:br/>
        <w:t>1. Non procedere all’affidamento dell’incarico in caso di mancata attivazione dei corsi previsti;</w:t>
      </w:r>
      <w:r w:rsidRPr="00524E73">
        <w:br/>
        <w:t>2. Procedere al conferimento dell’incarico anche in presenza di una sola domanda pervenuta.</w:t>
      </w:r>
    </w:p>
    <w:p w:rsidR="00524E73" w:rsidRDefault="00524E73" w:rsidP="00524E73"/>
    <w:p w:rsidR="001C0D1E" w:rsidRDefault="001C0D1E" w:rsidP="00524E73"/>
    <w:p w:rsidR="001C0D1E" w:rsidRDefault="00337FD6" w:rsidP="00524E73">
      <w:r>
        <w:t xml:space="preserve">La graduatoria provvisoria del presente avviso sarà pubblicata in data </w:t>
      </w:r>
      <w:r w:rsidR="00B97C6B">
        <w:t>4</w:t>
      </w:r>
      <w:r w:rsidR="00211F71">
        <w:t>/</w:t>
      </w:r>
      <w:r w:rsidR="00B97C6B">
        <w:t>4</w:t>
      </w:r>
      <w:r w:rsidR="00211F71">
        <w:t>/2023</w:t>
      </w:r>
      <w:r>
        <w:t>.</w:t>
      </w:r>
    </w:p>
    <w:p w:rsidR="00337FD6" w:rsidRDefault="00337FD6" w:rsidP="00524E73"/>
    <w:p w:rsidR="00337FD6" w:rsidRDefault="00337FD6" w:rsidP="00524E73"/>
    <w:p w:rsidR="00337FD6" w:rsidRDefault="00337FD6" w:rsidP="00524E7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Dirigente Scolastico</w:t>
      </w:r>
    </w:p>
    <w:p w:rsidR="00337FD6" w:rsidRDefault="00337FD6" w:rsidP="00524E7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Prof.ssa Caterina Celesti</w:t>
      </w:r>
    </w:p>
    <w:p w:rsidR="00524E73" w:rsidRDefault="00524E73"/>
    <w:sectPr w:rsidR="00524E73" w:rsidSect="000A722A">
      <w:head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CF3" w:rsidRDefault="00C76CF3" w:rsidP="00BF763A">
      <w:r>
        <w:separator/>
      </w:r>
    </w:p>
  </w:endnote>
  <w:endnote w:type="continuationSeparator" w:id="0">
    <w:p w:rsidR="00C76CF3" w:rsidRDefault="00C76CF3" w:rsidP="00BF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EucrosiaUPC">
    <w:altName w:val="Arial Unicode MS"/>
    <w:charset w:val="00"/>
    <w:family w:val="roman"/>
    <w:pitch w:val="variable"/>
    <w:sig w:usb0="00000000" w:usb1="00000002" w:usb2="00000000" w:usb3="00000000" w:csb0="0001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CF3" w:rsidRDefault="00C76CF3" w:rsidP="00BF763A">
      <w:r>
        <w:separator/>
      </w:r>
    </w:p>
  </w:footnote>
  <w:footnote w:type="continuationSeparator" w:id="0">
    <w:p w:rsidR="00C76CF3" w:rsidRDefault="00C76CF3" w:rsidP="00BF76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63A" w:rsidRPr="00A36A2F" w:rsidRDefault="00BF763A" w:rsidP="00BF763A">
    <w:pPr>
      <w:jc w:val="center"/>
      <w:rPr>
        <w:rFonts w:ascii="Andalus" w:hAnsi="Andalus"/>
        <w:b/>
        <w:sz w:val="20"/>
        <w:szCs w:val="20"/>
      </w:rPr>
    </w:pPr>
    <w:r>
      <w:rPr>
        <w:rFonts w:ascii="Andalus" w:hAnsi="Andalus"/>
        <w:noProof/>
        <w:sz w:val="20"/>
        <w:szCs w:val="20"/>
        <w:lang w:eastAsia="it-IT"/>
      </w:rPr>
      <w:drawing>
        <wp:anchor distT="0" distB="0" distL="114300" distR="114300" simplePos="0" relativeHeight="251660288" behindDoc="0" locked="0" layoutInCell="1" allowOverlap="1" wp14:anchorId="6ECC58CC" wp14:editId="30776D77">
          <wp:simplePos x="0" y="0"/>
          <wp:positionH relativeFrom="column">
            <wp:posOffset>5085715</wp:posOffset>
          </wp:positionH>
          <wp:positionV relativeFrom="paragraph">
            <wp:posOffset>-69850</wp:posOffset>
          </wp:positionV>
          <wp:extent cx="990600" cy="684530"/>
          <wp:effectExtent l="0" t="0" r="0" b="0"/>
          <wp:wrapNone/>
          <wp:docPr id="3" name="Immagine 3" descr="ar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ar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ndalus" w:hAnsi="Andalus"/>
        <w:noProof/>
        <w:sz w:val="20"/>
        <w:szCs w:val="20"/>
        <w:lang w:eastAsia="it-IT"/>
      </w:rPr>
      <w:drawing>
        <wp:anchor distT="0" distB="0" distL="114300" distR="114300" simplePos="0" relativeHeight="251659264" behindDoc="0" locked="0" layoutInCell="1" allowOverlap="1" wp14:anchorId="70AF42AC" wp14:editId="0E9DB587">
          <wp:simplePos x="0" y="0"/>
          <wp:positionH relativeFrom="column">
            <wp:posOffset>-29210</wp:posOffset>
          </wp:positionH>
          <wp:positionV relativeFrom="paragraph">
            <wp:posOffset>-72390</wp:posOffset>
          </wp:positionV>
          <wp:extent cx="762000" cy="619125"/>
          <wp:effectExtent l="0" t="0" r="0" b="0"/>
          <wp:wrapNone/>
          <wp:docPr id="1" name="Immagine 1" descr="C:\Users\Utente\Desktop\Logo_LA_FAR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Utente\Desktop\Logo_LA_FARIN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763A" w:rsidRPr="00633EE9" w:rsidRDefault="00BF763A" w:rsidP="00BF763A">
    <w:pPr>
      <w:jc w:val="center"/>
      <w:rPr>
        <w:rFonts w:ascii="EucrosiaUPC" w:hAnsi="EucrosiaUPC"/>
        <w:b/>
        <w:sz w:val="32"/>
        <w:szCs w:val="32"/>
      </w:rPr>
    </w:pPr>
    <w:r w:rsidRPr="00633EE9">
      <w:rPr>
        <w:rFonts w:ascii="EucrosiaUPC" w:hAnsi="EucrosiaUPC"/>
        <w:b/>
        <w:sz w:val="32"/>
        <w:szCs w:val="32"/>
      </w:rPr>
      <w:t>ISTITUTO DI ISTRUZIONE SUPERIORE “</w:t>
    </w:r>
    <w:smartTag w:uri="urn:schemas-microsoft-com:office:smarttags" w:element="PersonName">
      <w:smartTagPr>
        <w:attr w:name="ProductID" w:val="La Farina"/>
      </w:smartTagPr>
      <w:r w:rsidRPr="00633EE9">
        <w:rPr>
          <w:rFonts w:ascii="EucrosiaUPC" w:hAnsi="EucrosiaUPC"/>
          <w:b/>
          <w:sz w:val="32"/>
          <w:szCs w:val="32"/>
        </w:rPr>
        <w:t>LA FARINA</w:t>
      </w:r>
    </w:smartTag>
    <w:r w:rsidRPr="00633EE9">
      <w:rPr>
        <w:rFonts w:ascii="EucrosiaUPC" w:hAnsi="EucrosiaUPC"/>
        <w:b/>
        <w:sz w:val="32"/>
        <w:szCs w:val="32"/>
      </w:rPr>
      <w:t xml:space="preserve"> – BASILE”</w:t>
    </w:r>
  </w:p>
  <w:p w:rsidR="00BF763A" w:rsidRPr="00633EE9" w:rsidRDefault="00BF763A" w:rsidP="00BF763A">
    <w:pPr>
      <w:jc w:val="center"/>
      <w:rPr>
        <w:rFonts w:ascii="Arial" w:hAnsi="Arial" w:cs="Arial"/>
        <w:b/>
        <w:sz w:val="16"/>
        <w:szCs w:val="16"/>
      </w:rPr>
    </w:pPr>
    <w:r w:rsidRPr="00633EE9">
      <w:rPr>
        <w:rFonts w:ascii="Arial" w:hAnsi="Arial" w:cs="Arial"/>
        <w:b/>
        <w:sz w:val="16"/>
        <w:szCs w:val="16"/>
      </w:rPr>
      <w:t xml:space="preserve">Liceo Classico Statale “G. </w:t>
    </w:r>
    <w:smartTag w:uri="urn:schemas-microsoft-com:office:smarttags" w:element="PersonName">
      <w:smartTagPr>
        <w:attr w:name="ProductID" w:val="La Farina"/>
      </w:smartTagPr>
      <w:r w:rsidRPr="00633EE9">
        <w:rPr>
          <w:rFonts w:ascii="Arial" w:hAnsi="Arial" w:cs="Arial"/>
          <w:b/>
          <w:sz w:val="16"/>
          <w:szCs w:val="16"/>
        </w:rPr>
        <w:t>La Farina</w:t>
      </w:r>
    </w:smartTag>
    <w:r w:rsidRPr="00633EE9">
      <w:rPr>
        <w:rFonts w:ascii="Arial" w:hAnsi="Arial" w:cs="Arial"/>
        <w:b/>
        <w:sz w:val="16"/>
        <w:szCs w:val="16"/>
      </w:rPr>
      <w:t xml:space="preserve">” </w:t>
    </w:r>
    <w:r w:rsidRPr="00633EE9">
      <w:rPr>
        <w:rFonts w:ascii="Arial" w:hAnsi="Arial" w:cs="Arial"/>
        <w:sz w:val="16"/>
        <w:szCs w:val="16"/>
      </w:rPr>
      <w:t>Via Oratorio della Pace, 5 - 98122 Messina - Tel./Fax 090/44910</w:t>
    </w:r>
  </w:p>
  <w:p w:rsidR="00BF763A" w:rsidRPr="00633EE9" w:rsidRDefault="00BF763A" w:rsidP="00BF763A">
    <w:pPr>
      <w:jc w:val="center"/>
      <w:rPr>
        <w:rFonts w:ascii="Arial" w:hAnsi="Arial" w:cs="Arial"/>
        <w:b/>
        <w:sz w:val="16"/>
        <w:szCs w:val="16"/>
      </w:rPr>
    </w:pPr>
    <w:r w:rsidRPr="00633EE9">
      <w:rPr>
        <w:rFonts w:ascii="Arial" w:hAnsi="Arial" w:cs="Arial"/>
        <w:b/>
        <w:sz w:val="16"/>
        <w:szCs w:val="16"/>
      </w:rPr>
      <w:t xml:space="preserve">Liceo Artistico Statale “E. Basile” </w:t>
    </w:r>
    <w:r w:rsidRPr="00633EE9">
      <w:rPr>
        <w:rFonts w:ascii="Arial" w:hAnsi="Arial" w:cs="Arial"/>
        <w:sz w:val="16"/>
        <w:szCs w:val="16"/>
      </w:rPr>
      <w:t>Via</w:t>
    </w:r>
    <w:r w:rsidRPr="00633EE9">
      <w:rPr>
        <w:rFonts w:ascii="Arial" w:hAnsi="Arial" w:cs="Arial"/>
        <w:b/>
        <w:sz w:val="16"/>
        <w:szCs w:val="16"/>
      </w:rPr>
      <w:t xml:space="preserve"> </w:t>
    </w:r>
    <w:r w:rsidRPr="00633EE9">
      <w:rPr>
        <w:rFonts w:ascii="Arial" w:hAnsi="Arial" w:cs="Arial"/>
        <w:sz w:val="16"/>
        <w:szCs w:val="16"/>
      </w:rPr>
      <w:t>U. Fiore</w:t>
    </w:r>
    <w:r w:rsidRPr="00633EE9">
      <w:rPr>
        <w:rFonts w:ascii="Arial" w:hAnsi="Arial" w:cs="Arial"/>
        <w:b/>
        <w:sz w:val="16"/>
        <w:szCs w:val="16"/>
      </w:rPr>
      <w:t xml:space="preserve"> - </w:t>
    </w:r>
    <w:r w:rsidRPr="00633EE9">
      <w:rPr>
        <w:rFonts w:ascii="Arial" w:hAnsi="Arial" w:cs="Arial"/>
        <w:sz w:val="16"/>
        <w:szCs w:val="16"/>
      </w:rPr>
      <w:t>C/da Conca d’Oro - 98168 Messina - Tel.090/360135 - Fax090/46744</w:t>
    </w:r>
  </w:p>
  <w:p w:rsidR="00BF763A" w:rsidRPr="00633EE9" w:rsidRDefault="00BF763A" w:rsidP="00BF763A">
    <w:pPr>
      <w:jc w:val="center"/>
      <w:rPr>
        <w:rFonts w:ascii="Arial" w:hAnsi="Arial" w:cs="Arial"/>
        <w:b/>
        <w:sz w:val="16"/>
        <w:szCs w:val="16"/>
      </w:rPr>
    </w:pPr>
    <w:r w:rsidRPr="00633EE9">
      <w:rPr>
        <w:rFonts w:ascii="Arial" w:hAnsi="Arial" w:cs="Arial"/>
        <w:b/>
        <w:sz w:val="16"/>
        <w:szCs w:val="16"/>
      </w:rPr>
      <w:t>Sede legale: Via Oratorio della Pace, 5 - 98122 Messina</w:t>
    </w:r>
  </w:p>
  <w:p w:rsidR="00BF763A" w:rsidRPr="00633EE9" w:rsidRDefault="00BF763A" w:rsidP="00BF763A">
    <w:pPr>
      <w:jc w:val="center"/>
      <w:rPr>
        <w:rFonts w:ascii="Arial" w:hAnsi="Arial" w:cs="Arial"/>
        <w:sz w:val="16"/>
        <w:szCs w:val="16"/>
      </w:rPr>
    </w:pPr>
    <w:r w:rsidRPr="00633EE9">
      <w:rPr>
        <w:rFonts w:ascii="Arial" w:hAnsi="Arial" w:cs="Arial"/>
        <w:sz w:val="16"/>
        <w:szCs w:val="16"/>
      </w:rPr>
      <w:t xml:space="preserve">Cod. </w:t>
    </w:r>
    <w:proofErr w:type="spellStart"/>
    <w:r w:rsidRPr="00633EE9">
      <w:rPr>
        <w:rFonts w:ascii="Arial" w:hAnsi="Arial" w:cs="Arial"/>
        <w:sz w:val="16"/>
        <w:szCs w:val="16"/>
      </w:rPr>
      <w:t>Fisc</w:t>
    </w:r>
    <w:proofErr w:type="spellEnd"/>
    <w:r w:rsidRPr="00633EE9">
      <w:rPr>
        <w:rFonts w:ascii="Arial" w:hAnsi="Arial" w:cs="Arial"/>
        <w:sz w:val="16"/>
        <w:szCs w:val="16"/>
      </w:rPr>
      <w:t xml:space="preserve">. 97110560832 - Cod. </w:t>
    </w:r>
    <w:proofErr w:type="spellStart"/>
    <w:r w:rsidRPr="00633EE9">
      <w:rPr>
        <w:rFonts w:ascii="Arial" w:hAnsi="Arial" w:cs="Arial"/>
        <w:sz w:val="16"/>
        <w:szCs w:val="16"/>
      </w:rPr>
      <w:t>Mecc</w:t>
    </w:r>
    <w:proofErr w:type="spellEnd"/>
    <w:r w:rsidRPr="00633EE9">
      <w:rPr>
        <w:rFonts w:ascii="Arial" w:hAnsi="Arial" w:cs="Arial"/>
        <w:sz w:val="16"/>
        <w:szCs w:val="16"/>
      </w:rPr>
      <w:t>. MEIS03100X</w:t>
    </w:r>
  </w:p>
  <w:p w:rsidR="00BF763A" w:rsidRDefault="00BF763A" w:rsidP="00BF763A">
    <w:pPr>
      <w:jc w:val="center"/>
    </w:pPr>
    <w:proofErr w:type="spellStart"/>
    <w:proofErr w:type="gramStart"/>
    <w:r w:rsidRPr="00633EE9">
      <w:rPr>
        <w:rFonts w:ascii="Arial" w:hAnsi="Arial" w:cs="Arial"/>
        <w:sz w:val="16"/>
        <w:szCs w:val="16"/>
      </w:rPr>
      <w:t>e</w:t>
    </w:r>
    <w:proofErr w:type="gramEnd"/>
    <w:r w:rsidRPr="00633EE9">
      <w:rPr>
        <w:rFonts w:ascii="Arial" w:hAnsi="Arial" w:cs="Arial"/>
        <w:sz w:val="16"/>
        <w:szCs w:val="16"/>
      </w:rPr>
      <w:t>-mai</w:t>
    </w:r>
    <w:proofErr w:type="spellEnd"/>
    <w:r w:rsidRPr="00633EE9">
      <w:rPr>
        <w:rFonts w:ascii="Arial" w:hAnsi="Arial" w:cs="Arial"/>
        <w:sz w:val="16"/>
        <w:szCs w:val="16"/>
      </w:rPr>
      <w:t xml:space="preserve">: </w:t>
    </w:r>
    <w:hyperlink r:id="rId3" w:history="1">
      <w:r w:rsidRPr="00633EE9">
        <w:rPr>
          <w:rStyle w:val="Collegamentoipertestuale"/>
          <w:rFonts w:ascii="Arial" w:hAnsi="Arial" w:cs="Arial"/>
          <w:sz w:val="16"/>
          <w:szCs w:val="16"/>
        </w:rPr>
        <w:t>meis03100x@istruzione.it</w:t>
      </w:r>
    </w:hyperlink>
    <w:r w:rsidRPr="00633EE9">
      <w:rPr>
        <w:rFonts w:ascii="Arial" w:hAnsi="Arial" w:cs="Arial"/>
        <w:sz w:val="16"/>
        <w:szCs w:val="16"/>
      </w:rPr>
      <w:t xml:space="preserve">  - PEC: </w:t>
    </w:r>
    <w:hyperlink r:id="rId4" w:history="1">
      <w:r w:rsidRPr="00633EE9">
        <w:rPr>
          <w:rStyle w:val="Collegamentoipertestuale"/>
          <w:rFonts w:ascii="Arial" w:hAnsi="Arial" w:cs="Arial"/>
          <w:sz w:val="16"/>
          <w:szCs w:val="16"/>
        </w:rPr>
        <w:t>meis03100x@pec.istruzione.it</w:t>
      </w:r>
    </w:hyperlink>
  </w:p>
  <w:tbl>
    <w:tblPr>
      <w:tblW w:w="9834" w:type="dxa"/>
      <w:tblInd w:w="108" w:type="dxa"/>
      <w:tblLook w:val="01E0" w:firstRow="1" w:lastRow="1" w:firstColumn="1" w:lastColumn="1" w:noHBand="0" w:noVBand="0"/>
    </w:tblPr>
    <w:tblGrid>
      <w:gridCol w:w="9390"/>
      <w:gridCol w:w="222"/>
      <w:gridCol w:w="222"/>
    </w:tblGrid>
    <w:tr w:rsidR="00BF763A" w:rsidRPr="004079AF" w:rsidTr="00477967">
      <w:tc>
        <w:tcPr>
          <w:tcW w:w="9390" w:type="dxa"/>
          <w:shd w:val="clear" w:color="auto" w:fill="auto"/>
        </w:tcPr>
        <w:p w:rsidR="00BF763A" w:rsidRPr="00055661" w:rsidRDefault="00BF763A" w:rsidP="00BF763A">
          <w:pPr>
            <w:pStyle w:val="Intestazione"/>
            <w:spacing w:before="100" w:after="100"/>
            <w:ind w:left="-74"/>
            <w:jc w:val="center"/>
            <w:rPr>
              <w:rFonts w:ascii="French Script MT" w:hAnsi="French Script MT" w:cs="French Script MT"/>
              <w:color w:val="00B050"/>
              <w:sz w:val="32"/>
              <w:szCs w:val="32"/>
            </w:rPr>
          </w:pPr>
        </w:p>
      </w:tc>
      <w:tc>
        <w:tcPr>
          <w:tcW w:w="222" w:type="dxa"/>
          <w:shd w:val="clear" w:color="auto" w:fill="auto"/>
        </w:tcPr>
        <w:p w:rsidR="00BF763A" w:rsidRPr="00055661" w:rsidRDefault="00BF763A" w:rsidP="00BF763A">
          <w:pPr>
            <w:pStyle w:val="Intestazione"/>
            <w:spacing w:before="100" w:after="100"/>
            <w:jc w:val="center"/>
            <w:rPr>
              <w:rFonts w:ascii="Lucida Calligraphy" w:hAnsi="Lucida Calligraphy"/>
              <w:color w:val="00B050"/>
              <w:sz w:val="22"/>
              <w:szCs w:val="22"/>
            </w:rPr>
          </w:pPr>
        </w:p>
        <w:p w:rsidR="00BF763A" w:rsidRPr="00055661" w:rsidRDefault="00BF763A" w:rsidP="00BF763A">
          <w:pPr>
            <w:pStyle w:val="Intestazione"/>
            <w:spacing w:before="100" w:after="100"/>
            <w:jc w:val="center"/>
            <w:rPr>
              <w:rFonts w:ascii="French Script MT" w:hAnsi="French Script MT" w:cs="French Script MT"/>
              <w:color w:val="00B050"/>
              <w:sz w:val="32"/>
              <w:szCs w:val="32"/>
            </w:rPr>
          </w:pPr>
        </w:p>
      </w:tc>
      <w:tc>
        <w:tcPr>
          <w:tcW w:w="222" w:type="dxa"/>
          <w:shd w:val="clear" w:color="auto" w:fill="auto"/>
        </w:tcPr>
        <w:p w:rsidR="00BF763A" w:rsidRPr="00055661" w:rsidRDefault="00BF763A" w:rsidP="00BF763A">
          <w:pPr>
            <w:pStyle w:val="Intestazione"/>
            <w:spacing w:before="100" w:after="100"/>
            <w:jc w:val="center"/>
            <w:rPr>
              <w:rFonts w:ascii="Lucida Calligraphy" w:hAnsi="Lucida Calligraphy"/>
              <w:color w:val="00B050"/>
              <w:sz w:val="22"/>
              <w:szCs w:val="22"/>
            </w:rPr>
          </w:pPr>
        </w:p>
      </w:tc>
    </w:tr>
  </w:tbl>
  <w:p w:rsidR="00BF763A" w:rsidRDefault="00BF763A" w:rsidP="00BF763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B2D06"/>
    <w:multiLevelType w:val="hybridMultilevel"/>
    <w:tmpl w:val="D0D2A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06F1E"/>
    <w:multiLevelType w:val="multilevel"/>
    <w:tmpl w:val="48008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B031D6"/>
    <w:multiLevelType w:val="multilevel"/>
    <w:tmpl w:val="29028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435102"/>
    <w:multiLevelType w:val="multilevel"/>
    <w:tmpl w:val="F23A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274708"/>
    <w:multiLevelType w:val="multilevel"/>
    <w:tmpl w:val="715E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344A3B"/>
    <w:multiLevelType w:val="hybridMultilevel"/>
    <w:tmpl w:val="FB36F7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3219C"/>
    <w:multiLevelType w:val="multilevel"/>
    <w:tmpl w:val="3EE0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EB0DF5"/>
    <w:multiLevelType w:val="hybridMultilevel"/>
    <w:tmpl w:val="6B2282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92574"/>
    <w:multiLevelType w:val="multilevel"/>
    <w:tmpl w:val="1584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6E72E35"/>
    <w:multiLevelType w:val="multilevel"/>
    <w:tmpl w:val="CDC4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9203D7"/>
    <w:multiLevelType w:val="hybridMultilevel"/>
    <w:tmpl w:val="FB36F7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606028"/>
    <w:multiLevelType w:val="multilevel"/>
    <w:tmpl w:val="36EE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9"/>
  </w:num>
  <w:num w:numId="6">
    <w:abstractNumId w:val="4"/>
  </w:num>
  <w:num w:numId="7">
    <w:abstractNumId w:val="8"/>
  </w:num>
  <w:num w:numId="8">
    <w:abstractNumId w:val="11"/>
  </w:num>
  <w:num w:numId="9">
    <w:abstractNumId w:val="10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E73"/>
    <w:rsid w:val="000305BE"/>
    <w:rsid w:val="00032260"/>
    <w:rsid w:val="000325E5"/>
    <w:rsid w:val="00093B8C"/>
    <w:rsid w:val="000A722A"/>
    <w:rsid w:val="000E748A"/>
    <w:rsid w:val="00101591"/>
    <w:rsid w:val="0011764B"/>
    <w:rsid w:val="00141B8C"/>
    <w:rsid w:val="001668BC"/>
    <w:rsid w:val="001C0D1E"/>
    <w:rsid w:val="00211F71"/>
    <w:rsid w:val="00215C1E"/>
    <w:rsid w:val="002A21C0"/>
    <w:rsid w:val="002B25E1"/>
    <w:rsid w:val="00337FD6"/>
    <w:rsid w:val="0035149B"/>
    <w:rsid w:val="00391A1A"/>
    <w:rsid w:val="003C539C"/>
    <w:rsid w:val="004122D3"/>
    <w:rsid w:val="004D4793"/>
    <w:rsid w:val="004E0AE6"/>
    <w:rsid w:val="004E7257"/>
    <w:rsid w:val="00524E73"/>
    <w:rsid w:val="005937CC"/>
    <w:rsid w:val="006B565D"/>
    <w:rsid w:val="008651B7"/>
    <w:rsid w:val="009334A6"/>
    <w:rsid w:val="00936A60"/>
    <w:rsid w:val="009C5148"/>
    <w:rsid w:val="009F336B"/>
    <w:rsid w:val="00B36E83"/>
    <w:rsid w:val="00B97C6B"/>
    <w:rsid w:val="00BC2CA8"/>
    <w:rsid w:val="00BF763A"/>
    <w:rsid w:val="00C70450"/>
    <w:rsid w:val="00C76CF3"/>
    <w:rsid w:val="00DA038F"/>
    <w:rsid w:val="00DB4A4C"/>
    <w:rsid w:val="00DB5842"/>
    <w:rsid w:val="00DC01E7"/>
    <w:rsid w:val="00DD02BF"/>
    <w:rsid w:val="00EB59F1"/>
    <w:rsid w:val="00F50922"/>
    <w:rsid w:val="00F83783"/>
    <w:rsid w:val="00FF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F2DBB-386F-A943-92C1-55645C2F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24E73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24E73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36E8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36E83"/>
  </w:style>
  <w:style w:type="table" w:customStyle="1" w:styleId="TableNormal">
    <w:name w:val="Table Normal"/>
    <w:uiPriority w:val="2"/>
    <w:semiHidden/>
    <w:unhideWhenUsed/>
    <w:qFormat/>
    <w:rsid w:val="003C539C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C539C"/>
    <w:pPr>
      <w:widowControl w:val="0"/>
      <w:autoSpaceDE w:val="0"/>
      <w:autoSpaceDN w:val="0"/>
      <w:spacing w:before="1"/>
      <w:ind w:left="68"/>
    </w:pPr>
    <w:rPr>
      <w:rFonts w:ascii="Corbel" w:eastAsia="Corbel" w:hAnsi="Corbel" w:cs="Corbel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F1A5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141B8C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F76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763A"/>
  </w:style>
  <w:style w:type="paragraph" w:styleId="Pidipagina">
    <w:name w:val="footer"/>
    <w:basedOn w:val="Normale"/>
    <w:link w:val="PidipaginaCarattere"/>
    <w:uiPriority w:val="99"/>
    <w:unhideWhenUsed/>
    <w:rsid w:val="00BF76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7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7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is03100x@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meis03100x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Account Microsoft</cp:lastModifiedBy>
  <cp:revision>6</cp:revision>
  <dcterms:created xsi:type="dcterms:W3CDTF">2023-03-21T07:45:00Z</dcterms:created>
  <dcterms:modified xsi:type="dcterms:W3CDTF">2023-03-29T04:24:00Z</dcterms:modified>
</cp:coreProperties>
</file>