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372EA" w:rsidRDefault="005851AA" w:rsidP="00C372EA">
      <w:pPr>
        <w:widowControl w:val="0"/>
        <w:spacing w:line="240" w:lineRule="auto"/>
        <w:ind w:left="584" w:right="967" w:hanging="3"/>
        <w:jc w:val="center"/>
        <w:rPr>
          <w:rFonts w:ascii="Times New Roman" w:hAnsi="Times New Roman" w:cs="Times New Roman"/>
          <w:b/>
          <w:bCs/>
          <w:color w:val="0000FF"/>
          <w:sz w:val="24"/>
          <w:szCs w:val="24"/>
          <w:lang w:val="en-US" w:eastAsia="en-US"/>
        </w:rPr>
      </w:pPr>
      <w:r>
        <w:rPr>
          <w:noProof/>
        </w:rPr>
        <w:drawing>
          <wp:inline distT="0" distB="0" distL="0" distR="0">
            <wp:extent cx="2257425" cy="2124075"/>
            <wp:effectExtent l="19050" t="0" r="9525" b="0"/>
            <wp:docPr id="1" name="Immagine 1" descr="Image_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Image_0"/>
                    <pic:cNvPicPr>
                      <a:picLocks noChangeArrowheads="1"/>
                    </pic:cNvPicPr>
                  </pic:nvPicPr>
                  <pic:blipFill>
                    <a:blip r:embed="rId5" r:link="rId6"/>
                    <a:srcRect/>
                    <a:stretch>
                      <a:fillRect/>
                    </a:stretch>
                  </pic:blipFill>
                  <pic:spPr bwMode="auto">
                    <a:xfrm>
                      <a:off x="0" y="0"/>
                      <a:ext cx="2257425" cy="2124075"/>
                    </a:xfrm>
                    <a:prstGeom prst="rect">
                      <a:avLst/>
                    </a:prstGeom>
                    <a:noFill/>
                    <a:ln w="9525">
                      <a:noFill/>
                      <a:miter lim="800000"/>
                      <a:headEnd/>
                      <a:tailEnd/>
                    </a:ln>
                  </pic:spPr>
                </pic:pic>
              </a:graphicData>
            </a:graphic>
          </wp:inline>
        </w:drawing>
      </w:r>
    </w:p>
    <w:p w:rsidR="00C372EA" w:rsidRDefault="00C372EA">
      <w:pPr>
        <w:widowControl w:val="0"/>
        <w:spacing w:line="240" w:lineRule="auto"/>
        <w:ind w:left="584" w:right="967" w:hanging="3"/>
        <w:rPr>
          <w:rFonts w:ascii="Times New Roman" w:hAnsi="Times New Roman" w:cs="Times New Roman"/>
          <w:b/>
          <w:bCs/>
          <w:color w:val="0000FF"/>
          <w:sz w:val="24"/>
          <w:szCs w:val="24"/>
          <w:lang w:val="en-US" w:eastAsia="en-US"/>
        </w:rPr>
      </w:pPr>
    </w:p>
    <w:p w:rsidR="00A77B3E" w:rsidRDefault="005851AA" w:rsidP="00C372EA">
      <w:pPr>
        <w:widowControl w:val="0"/>
        <w:spacing w:line="240" w:lineRule="auto"/>
        <w:ind w:left="584" w:right="967" w:hanging="3"/>
        <w:jc w:val="center"/>
        <w:rPr>
          <w:rFonts w:ascii="Times New Roman" w:hAnsi="Times New Roman" w:cs="Times New Roman"/>
          <w:b/>
          <w:bCs/>
          <w:color w:val="0000FF"/>
          <w:sz w:val="24"/>
          <w:szCs w:val="24"/>
          <w:lang w:val="en-US"/>
        </w:rPr>
      </w:pPr>
      <w:r>
        <w:rPr>
          <w:rFonts w:ascii="Times New Roman" w:hAnsi="Times New Roman" w:cs="Times New Roman"/>
          <w:b/>
          <w:bCs/>
          <w:color w:val="0000FF"/>
          <w:sz w:val="24"/>
          <w:szCs w:val="24"/>
          <w:lang w:val="en-US" w:eastAsia="en-US"/>
        </w:rPr>
        <w:t>Istituto</w:t>
      </w:r>
      <w:r w:rsidR="00C372EA">
        <w:rPr>
          <w:rFonts w:ascii="Times New Roman" w:hAnsi="Times New Roman" w:cs="Times New Roman"/>
          <w:b/>
          <w:bCs/>
          <w:color w:val="0000FF"/>
          <w:sz w:val="24"/>
          <w:szCs w:val="24"/>
          <w:lang w:val="en-US" w:eastAsia="en-US"/>
        </w:rPr>
        <w:t xml:space="preserve"> </w:t>
      </w:r>
      <w:r>
        <w:rPr>
          <w:rFonts w:ascii="Times New Roman" w:hAnsi="Times New Roman" w:cs="Times New Roman"/>
          <w:b/>
          <w:bCs/>
          <w:color w:val="0000FF"/>
          <w:sz w:val="24"/>
          <w:szCs w:val="24"/>
          <w:lang w:val="en-US" w:eastAsia="en-US"/>
        </w:rPr>
        <w:t>comprensivo n. 15 “Elio Vittorini”</w:t>
      </w:r>
    </w:p>
    <w:p w:rsidR="00A77B3E" w:rsidRDefault="005851AA">
      <w:pPr>
        <w:widowControl w:val="0"/>
        <w:spacing w:line="240" w:lineRule="auto"/>
        <w:jc w:val="center"/>
        <w:rPr>
          <w:rFonts w:ascii="Times New Roman" w:hAnsi="Times New Roman" w:cs="Times New Roman"/>
          <w:b/>
          <w:bCs/>
          <w:color w:val="0000FF"/>
          <w:sz w:val="24"/>
          <w:szCs w:val="24"/>
          <w:lang w:val="en-US"/>
        </w:rPr>
      </w:pPr>
      <w:r>
        <w:rPr>
          <w:rFonts w:ascii="Times New Roman" w:hAnsi="Times New Roman" w:cs="Times New Roman"/>
          <w:b/>
          <w:bCs/>
          <w:color w:val="0000FF"/>
          <w:sz w:val="24"/>
          <w:szCs w:val="24"/>
          <w:lang w:val="en-US" w:eastAsia="en-US"/>
        </w:rPr>
        <w:t>Via Comunale SS. Annunziata – 98168 Messina</w:t>
      </w:r>
    </w:p>
    <w:p w:rsidR="00A77B3E" w:rsidRDefault="005851AA">
      <w:pPr>
        <w:widowControl w:val="0"/>
        <w:spacing w:line="240" w:lineRule="auto"/>
        <w:jc w:val="center"/>
        <w:rPr>
          <w:rFonts w:ascii="Times New Roman" w:hAnsi="Times New Roman" w:cs="Times New Roman"/>
          <w:b/>
          <w:bCs/>
          <w:color w:val="0000FF"/>
          <w:sz w:val="24"/>
          <w:szCs w:val="24"/>
          <w:lang w:val="en-US"/>
        </w:rPr>
      </w:pPr>
      <w:r>
        <w:rPr>
          <w:rFonts w:ascii="Times New Roman" w:hAnsi="Times New Roman" w:cs="Times New Roman"/>
          <w:b/>
          <w:bCs/>
          <w:color w:val="0000FF"/>
          <w:sz w:val="24"/>
          <w:szCs w:val="24"/>
          <w:lang w:val="en-US" w:eastAsia="en-US"/>
        </w:rPr>
        <w:t>tel./fax 090 356387 – c.f. 97062170838</w:t>
      </w:r>
    </w:p>
    <w:p w:rsidR="00A77B3E" w:rsidRDefault="005851AA">
      <w:pPr>
        <w:widowControl w:val="0"/>
        <w:spacing w:line="240" w:lineRule="auto"/>
        <w:ind w:firstLine="720"/>
        <w:jc w:val="center"/>
        <w:rPr>
          <w:rFonts w:ascii="Times New Roman" w:hAnsi="Times New Roman" w:cs="Times New Roman"/>
          <w:b/>
          <w:bCs/>
          <w:color w:val="0000FF"/>
          <w:sz w:val="24"/>
          <w:szCs w:val="24"/>
          <w:lang w:val="en-US" w:eastAsia="en-US"/>
        </w:rPr>
      </w:pPr>
      <w:r>
        <w:rPr>
          <w:rFonts w:ascii="Times New Roman" w:hAnsi="Times New Roman" w:cs="Times New Roman"/>
          <w:b/>
          <w:bCs/>
          <w:color w:val="0000FF"/>
          <w:sz w:val="24"/>
          <w:szCs w:val="24"/>
          <w:lang w:val="en-US" w:eastAsia="en-US"/>
        </w:rPr>
        <w:t xml:space="preserve">www.icvittorinimessina.it - e-mail: </w:t>
      </w:r>
      <w:hyperlink r:id="rId7" w:history="1">
        <w:r w:rsidR="00C372EA" w:rsidRPr="004A3CD1">
          <w:rPr>
            <w:rStyle w:val="Collegamentoipertestuale"/>
            <w:rFonts w:ascii="Times New Roman" w:hAnsi="Times New Roman" w:cs="Times New Roman"/>
            <w:b/>
            <w:bCs/>
            <w:sz w:val="24"/>
            <w:szCs w:val="24"/>
            <w:lang w:val="en-US" w:eastAsia="en-US"/>
          </w:rPr>
          <w:t>meic822001@istruzione.it</w:t>
        </w:r>
      </w:hyperlink>
    </w:p>
    <w:p w:rsidR="00C372EA" w:rsidRDefault="00C372EA">
      <w:pPr>
        <w:widowControl w:val="0"/>
        <w:spacing w:line="240" w:lineRule="auto"/>
        <w:ind w:firstLine="720"/>
        <w:jc w:val="center"/>
        <w:rPr>
          <w:rFonts w:ascii="Times New Roman" w:hAnsi="Times New Roman" w:cs="Times New Roman"/>
          <w:b/>
          <w:bCs/>
          <w:color w:val="0000FF"/>
          <w:sz w:val="24"/>
          <w:szCs w:val="24"/>
          <w:lang w:val="en-US"/>
        </w:rPr>
      </w:pPr>
    </w:p>
    <w:p w:rsidR="003C7CAB" w:rsidRDefault="003C7CAB">
      <w:pPr>
        <w:widowControl w:val="0"/>
        <w:spacing w:line="240" w:lineRule="auto"/>
        <w:ind w:firstLine="720"/>
        <w:jc w:val="center"/>
        <w:rPr>
          <w:rFonts w:ascii="Times New Roman" w:hAnsi="Times New Roman" w:cs="Times New Roman"/>
          <w:b/>
          <w:bCs/>
          <w:color w:val="0000FF"/>
          <w:sz w:val="24"/>
          <w:szCs w:val="24"/>
          <w:lang w:val="en-US"/>
        </w:rPr>
      </w:pPr>
    </w:p>
    <w:p w:rsidR="003C7CAB" w:rsidRDefault="003C7CAB">
      <w:pPr>
        <w:widowControl w:val="0"/>
        <w:spacing w:line="240" w:lineRule="auto"/>
        <w:ind w:firstLine="720"/>
        <w:jc w:val="center"/>
        <w:rPr>
          <w:rFonts w:ascii="Times New Roman" w:hAnsi="Times New Roman" w:cs="Times New Roman"/>
          <w:b/>
          <w:bCs/>
          <w:color w:val="0000FF"/>
          <w:sz w:val="24"/>
          <w:szCs w:val="24"/>
          <w:lang w:val="en-US"/>
        </w:rPr>
      </w:pPr>
    </w:p>
    <w:p w:rsidR="003C7CAB" w:rsidRDefault="003C7CAB">
      <w:pPr>
        <w:widowControl w:val="0"/>
        <w:spacing w:line="240" w:lineRule="auto"/>
        <w:ind w:firstLine="720"/>
        <w:jc w:val="center"/>
        <w:rPr>
          <w:rFonts w:ascii="Times New Roman" w:hAnsi="Times New Roman" w:cs="Times New Roman"/>
          <w:b/>
          <w:bCs/>
          <w:color w:val="0000FF"/>
          <w:sz w:val="24"/>
          <w:szCs w:val="24"/>
          <w:lang w:val="en-US"/>
        </w:rPr>
      </w:pPr>
    </w:p>
    <w:p w:rsidR="00C372EA" w:rsidRDefault="00C372EA">
      <w:pPr>
        <w:widowControl w:val="0"/>
        <w:spacing w:line="240" w:lineRule="auto"/>
        <w:ind w:firstLine="720"/>
        <w:jc w:val="center"/>
        <w:rPr>
          <w:rFonts w:ascii="Times New Roman" w:hAnsi="Times New Roman" w:cs="Times New Roman"/>
          <w:b/>
          <w:bCs/>
          <w:color w:val="0000FF"/>
          <w:sz w:val="24"/>
          <w:szCs w:val="24"/>
          <w:lang w:val="en-US"/>
        </w:rPr>
      </w:pPr>
    </w:p>
    <w:tbl>
      <w:tblPr>
        <w:tblStyle w:val="Grigliatabella"/>
        <w:tblW w:w="0" w:type="auto"/>
        <w:tblInd w:w="584" w:type="dxa"/>
        <w:tblLook w:val="04A0" w:firstRow="1" w:lastRow="0" w:firstColumn="1" w:lastColumn="0" w:noHBand="0" w:noVBand="1"/>
      </w:tblPr>
      <w:tblGrid>
        <w:gridCol w:w="9759"/>
      </w:tblGrid>
      <w:tr w:rsidR="00C372EA" w:rsidTr="0008515E">
        <w:tc>
          <w:tcPr>
            <w:tcW w:w="9759" w:type="dxa"/>
            <w:shd w:val="clear" w:color="auto" w:fill="DBE5F1" w:themeFill="accent1" w:themeFillTint="33"/>
          </w:tcPr>
          <w:p w:rsidR="00C372EA" w:rsidRPr="00C372EA" w:rsidRDefault="00C372EA" w:rsidP="00C372EA">
            <w:pPr>
              <w:pStyle w:val="Titolo"/>
              <w:jc w:val="center"/>
              <w:rPr>
                <w:i/>
                <w:color w:val="0070C0"/>
                <w:lang w:val="en-US"/>
              </w:rPr>
            </w:pPr>
            <w:r w:rsidRPr="00C372EA">
              <w:rPr>
                <w:i/>
                <w:color w:val="0070C0"/>
                <w:lang w:val="en-US"/>
              </w:rPr>
              <w:t>PROGRAMMAZIONE COORDINATA DEL CONSIGLIO DELLA CLASSE</w:t>
            </w:r>
          </w:p>
          <w:p w:rsidR="00C372EA" w:rsidRDefault="00C372EA" w:rsidP="00C372EA">
            <w:pPr>
              <w:pStyle w:val="Sottotitolo"/>
              <w:ind w:right="463"/>
              <w:jc w:val="right"/>
              <w:rPr>
                <w:lang w:val="en-US"/>
              </w:rPr>
            </w:pPr>
            <w:r>
              <w:rPr>
                <w:lang w:val="en-US"/>
              </w:rPr>
              <w:t xml:space="preserve">A.S.     </w:t>
            </w:r>
          </w:p>
        </w:tc>
      </w:tr>
    </w:tbl>
    <w:p w:rsidR="00A77B3E" w:rsidRDefault="00A77B3E">
      <w:pPr>
        <w:widowControl w:val="0"/>
        <w:spacing w:line="232" w:lineRule="auto"/>
        <w:ind w:left="584" w:right="967" w:hanging="3"/>
        <w:rPr>
          <w:rFonts w:ascii="Times New Roman" w:hAnsi="Times New Roman" w:cs="Times New Roman"/>
          <w:sz w:val="24"/>
          <w:szCs w:val="24"/>
          <w:lang w:val="en-US"/>
        </w:rPr>
      </w:pPr>
    </w:p>
    <w:p w:rsidR="00222F51" w:rsidRDefault="00222F51">
      <w:pPr>
        <w:spacing w:after="200"/>
        <w:rPr>
          <w:rFonts w:ascii="Times New Roman" w:hAnsi="Times New Roman" w:cs="Times New Roman"/>
          <w:sz w:val="24"/>
          <w:szCs w:val="24"/>
          <w:lang w:val="en-US"/>
        </w:rPr>
      </w:pPr>
      <w:r>
        <w:rPr>
          <w:rFonts w:ascii="Times New Roman" w:hAnsi="Times New Roman" w:cs="Times New Roman"/>
          <w:sz w:val="24"/>
          <w:szCs w:val="24"/>
          <w:lang w:val="en-US"/>
        </w:rPr>
        <w:br w:type="page"/>
      </w:r>
    </w:p>
    <w:p w:rsidR="00A77B3E" w:rsidRDefault="005851AA" w:rsidP="00C372EA">
      <w:pPr>
        <w:widowControl w:val="0"/>
        <w:spacing w:line="232" w:lineRule="auto"/>
        <w:ind w:left="584" w:right="294" w:hanging="3"/>
        <w:jc w:val="both"/>
        <w:rPr>
          <w:sz w:val="24"/>
          <w:szCs w:val="24"/>
          <w:lang w:val="en-US" w:eastAsia="en-US"/>
        </w:rPr>
      </w:pPr>
      <w:r>
        <w:rPr>
          <w:sz w:val="24"/>
          <w:szCs w:val="24"/>
          <w:lang w:val="en-US" w:eastAsia="en-US"/>
        </w:rPr>
        <w:t xml:space="preserve">La programmazione del Consiglio della Classe_____ sez._____si ispira alle linee di fondo definite dal  collegio dei Docenti e nel P.T.O.F. essa si articola in vari punti di seguito definiti. </w:t>
      </w:r>
    </w:p>
    <w:p w:rsidR="0008515E" w:rsidRDefault="0008515E" w:rsidP="00C372EA">
      <w:pPr>
        <w:widowControl w:val="0"/>
        <w:spacing w:line="232" w:lineRule="auto"/>
        <w:ind w:left="584" w:right="294" w:hanging="3"/>
        <w:jc w:val="both"/>
        <w:rPr>
          <w:sz w:val="24"/>
          <w:szCs w:val="24"/>
          <w:lang w:val="en-US"/>
        </w:rPr>
      </w:pPr>
    </w:p>
    <w:tbl>
      <w:tblPr>
        <w:tblStyle w:val="Grigliatabella"/>
        <w:tblW w:w="0" w:type="auto"/>
        <w:tblInd w:w="562" w:type="dxa"/>
        <w:tblLook w:val="04A0" w:firstRow="1" w:lastRow="0" w:firstColumn="1" w:lastColumn="0" w:noHBand="0" w:noVBand="1"/>
      </w:tblPr>
      <w:tblGrid>
        <w:gridCol w:w="9781"/>
      </w:tblGrid>
      <w:tr w:rsidR="0008515E" w:rsidTr="0008515E">
        <w:tc>
          <w:tcPr>
            <w:tcW w:w="9781" w:type="dxa"/>
            <w:shd w:val="clear" w:color="auto" w:fill="DBE5F1" w:themeFill="accent1" w:themeFillTint="33"/>
          </w:tcPr>
          <w:p w:rsidR="0008515E" w:rsidRPr="002119DA" w:rsidRDefault="0008515E" w:rsidP="0008515E">
            <w:pPr>
              <w:pStyle w:val="Paragrafoelenco"/>
              <w:widowControl w:val="0"/>
              <w:spacing w:before="280"/>
              <w:ind w:left="964"/>
              <w:rPr>
                <w:b/>
                <w:i/>
                <w:sz w:val="24"/>
                <w:szCs w:val="24"/>
                <w:lang w:val="en-US" w:eastAsia="en-US"/>
              </w:rPr>
            </w:pPr>
            <w:r w:rsidRPr="002119DA">
              <w:rPr>
                <w:b/>
                <w:i/>
                <w:sz w:val="24"/>
                <w:szCs w:val="24"/>
                <w:lang w:val="en-US" w:eastAsia="en-US"/>
              </w:rPr>
              <w:t>SITUAZIONE DELLA CLASSE</w:t>
            </w:r>
          </w:p>
          <w:p w:rsidR="0008515E" w:rsidRDefault="0008515E" w:rsidP="0008515E">
            <w:pPr>
              <w:pStyle w:val="Paragrafoelenco"/>
              <w:widowControl w:val="0"/>
              <w:spacing w:before="280"/>
              <w:ind w:left="0"/>
              <w:rPr>
                <w:b/>
                <w:i/>
                <w:sz w:val="24"/>
                <w:szCs w:val="24"/>
                <w:lang w:val="en-US" w:eastAsia="en-US"/>
              </w:rPr>
            </w:pPr>
          </w:p>
        </w:tc>
      </w:tr>
    </w:tbl>
    <w:p w:rsidR="00A77B3E" w:rsidRPr="002119DA" w:rsidRDefault="00A77B3E" w:rsidP="002119DA">
      <w:pPr>
        <w:pStyle w:val="Paragrafoelenco"/>
        <w:widowControl w:val="0"/>
        <w:spacing w:before="280" w:line="240" w:lineRule="auto"/>
        <w:ind w:left="964"/>
        <w:rPr>
          <w:sz w:val="24"/>
          <w:szCs w:val="24"/>
          <w:lang w:val="en-US"/>
        </w:rPr>
      </w:pPr>
    </w:p>
    <w:tbl>
      <w:tblPr>
        <w:tblW w:w="4657" w:type="pct"/>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tblCellMar>
        <w:tblLook w:val="04A0" w:firstRow="1" w:lastRow="0" w:firstColumn="1" w:lastColumn="0" w:noHBand="0" w:noVBand="1"/>
      </w:tblPr>
      <w:tblGrid>
        <w:gridCol w:w="3274"/>
        <w:gridCol w:w="3375"/>
        <w:gridCol w:w="3112"/>
      </w:tblGrid>
      <w:tr w:rsidR="002119DA" w:rsidTr="002119DA">
        <w:trPr>
          <w:trHeight w:val="350"/>
        </w:trPr>
        <w:tc>
          <w:tcPr>
            <w:tcW w:w="9761" w:type="dxa"/>
            <w:gridSpan w:val="3"/>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100" w:type="dxa"/>
              <w:left w:w="100" w:type="dxa"/>
              <w:bottom w:w="100" w:type="dxa"/>
              <w:right w:w="100" w:type="dxa"/>
            </w:tcMar>
          </w:tcPr>
          <w:p w:rsidR="002119DA" w:rsidRDefault="002119DA">
            <w:pPr>
              <w:widowControl w:val="0"/>
              <w:spacing w:line="240" w:lineRule="auto"/>
              <w:ind w:left="114"/>
              <w:rPr>
                <w:sz w:val="24"/>
                <w:szCs w:val="24"/>
                <w:lang w:val="en-US" w:eastAsia="en-US"/>
              </w:rPr>
            </w:pPr>
            <w:r w:rsidRPr="002119DA">
              <w:rPr>
                <w:b/>
                <w:i/>
                <w:sz w:val="24"/>
                <w:szCs w:val="24"/>
                <w:lang w:val="en-US" w:eastAsia="en-US"/>
              </w:rPr>
              <w:t>COMPOSIZIONE</w:t>
            </w:r>
          </w:p>
        </w:tc>
      </w:tr>
      <w:tr w:rsidR="00222F51" w:rsidTr="002119DA">
        <w:trPr>
          <w:trHeight w:val="488"/>
        </w:trPr>
        <w:tc>
          <w:tcPr>
            <w:tcW w:w="32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2F51" w:rsidRDefault="00222F51">
            <w:pPr>
              <w:widowControl w:val="0"/>
              <w:spacing w:line="240" w:lineRule="auto"/>
              <w:ind w:left="112"/>
              <w:rPr>
                <w:sz w:val="24"/>
                <w:szCs w:val="24"/>
                <w:lang w:val="en-US" w:eastAsia="en-US"/>
              </w:rPr>
            </w:pPr>
            <w:r>
              <w:rPr>
                <w:sz w:val="24"/>
                <w:szCs w:val="24"/>
                <w:lang w:val="en-US" w:eastAsia="en-US"/>
              </w:rPr>
              <w:t xml:space="preserve">Alunni n° </w:t>
            </w:r>
          </w:p>
        </w:tc>
        <w:tc>
          <w:tcPr>
            <w:tcW w:w="3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2F51" w:rsidRDefault="00222F51">
            <w:pPr>
              <w:widowControl w:val="0"/>
              <w:spacing w:line="240" w:lineRule="auto"/>
              <w:ind w:left="114"/>
              <w:rPr>
                <w:sz w:val="24"/>
                <w:szCs w:val="24"/>
                <w:lang w:val="en-US" w:eastAsia="en-US"/>
              </w:rPr>
            </w:pPr>
            <w:r>
              <w:rPr>
                <w:sz w:val="24"/>
                <w:szCs w:val="24"/>
                <w:lang w:val="en-US" w:eastAsia="en-US"/>
              </w:rPr>
              <w:t xml:space="preserve">Maschi n° </w:t>
            </w:r>
          </w:p>
        </w:tc>
        <w:tc>
          <w:tcPr>
            <w:tcW w:w="31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2F51" w:rsidRDefault="00222F51">
            <w:pPr>
              <w:widowControl w:val="0"/>
              <w:spacing w:line="240" w:lineRule="auto"/>
              <w:ind w:left="114"/>
              <w:rPr>
                <w:sz w:val="24"/>
                <w:szCs w:val="24"/>
                <w:lang w:val="en-US" w:eastAsia="en-US"/>
              </w:rPr>
            </w:pPr>
            <w:r>
              <w:rPr>
                <w:sz w:val="24"/>
                <w:szCs w:val="24"/>
                <w:lang w:val="en-US" w:eastAsia="en-US"/>
              </w:rPr>
              <w:t>Femmine n°</w:t>
            </w:r>
          </w:p>
        </w:tc>
      </w:tr>
      <w:tr w:rsidR="00222F51" w:rsidTr="002119DA">
        <w:trPr>
          <w:trHeight w:val="497"/>
        </w:trPr>
        <w:tc>
          <w:tcPr>
            <w:tcW w:w="32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2F51" w:rsidRDefault="00222F51">
            <w:pPr>
              <w:widowControl w:val="0"/>
              <w:spacing w:line="240" w:lineRule="auto"/>
              <w:ind w:left="114"/>
              <w:rPr>
                <w:sz w:val="24"/>
                <w:szCs w:val="24"/>
                <w:lang w:val="en-US" w:eastAsia="en-US"/>
              </w:rPr>
            </w:pPr>
            <w:r>
              <w:rPr>
                <w:sz w:val="24"/>
                <w:szCs w:val="24"/>
                <w:lang w:val="en-US" w:eastAsia="en-US"/>
              </w:rPr>
              <w:t xml:space="preserve">Ripetenti n° </w:t>
            </w:r>
          </w:p>
        </w:tc>
        <w:tc>
          <w:tcPr>
            <w:tcW w:w="3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2F51" w:rsidRDefault="00222F51">
            <w:pPr>
              <w:widowControl w:val="0"/>
              <w:spacing w:line="240" w:lineRule="auto"/>
              <w:ind w:left="114"/>
              <w:rPr>
                <w:sz w:val="24"/>
                <w:szCs w:val="24"/>
                <w:lang w:val="en-US" w:eastAsia="en-US"/>
              </w:rPr>
            </w:pPr>
            <w:r>
              <w:rPr>
                <w:sz w:val="24"/>
                <w:szCs w:val="24"/>
                <w:lang w:val="en-US" w:eastAsia="en-US"/>
              </w:rPr>
              <w:t xml:space="preserve">Diversamente abili n° </w:t>
            </w:r>
          </w:p>
        </w:tc>
        <w:tc>
          <w:tcPr>
            <w:tcW w:w="31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2F51" w:rsidRDefault="00222F51">
            <w:pPr>
              <w:widowControl w:val="0"/>
              <w:spacing w:line="240" w:lineRule="auto"/>
              <w:ind w:left="112"/>
              <w:rPr>
                <w:sz w:val="24"/>
                <w:szCs w:val="24"/>
                <w:lang w:val="en-US" w:eastAsia="en-US"/>
              </w:rPr>
            </w:pPr>
            <w:r>
              <w:rPr>
                <w:sz w:val="24"/>
                <w:szCs w:val="24"/>
                <w:lang w:val="en-US" w:eastAsia="en-US"/>
              </w:rPr>
              <w:t>Alunni stranieri n°</w:t>
            </w:r>
          </w:p>
        </w:tc>
      </w:tr>
      <w:tr w:rsidR="00222F51" w:rsidTr="002119DA">
        <w:trPr>
          <w:trHeight w:val="479"/>
        </w:trPr>
        <w:tc>
          <w:tcPr>
            <w:tcW w:w="32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2F51" w:rsidRDefault="00222F51">
            <w:pPr>
              <w:widowControl w:val="0"/>
              <w:spacing w:line="240" w:lineRule="auto"/>
              <w:ind w:left="114"/>
              <w:rPr>
                <w:sz w:val="24"/>
                <w:szCs w:val="24"/>
                <w:lang w:val="en-US" w:eastAsia="en-US"/>
              </w:rPr>
            </w:pPr>
            <w:r>
              <w:rPr>
                <w:sz w:val="24"/>
                <w:szCs w:val="24"/>
                <w:lang w:val="en-US" w:eastAsia="en-US"/>
              </w:rPr>
              <w:t xml:space="preserve">DSA n° </w:t>
            </w:r>
          </w:p>
        </w:tc>
        <w:tc>
          <w:tcPr>
            <w:tcW w:w="3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2F51" w:rsidRDefault="00222F51">
            <w:pPr>
              <w:widowControl w:val="0"/>
              <w:spacing w:line="240" w:lineRule="auto"/>
              <w:ind w:left="114"/>
              <w:rPr>
                <w:sz w:val="24"/>
                <w:szCs w:val="24"/>
                <w:lang w:val="en-US" w:eastAsia="en-US"/>
              </w:rPr>
            </w:pPr>
            <w:r>
              <w:rPr>
                <w:sz w:val="24"/>
                <w:szCs w:val="24"/>
                <w:lang w:val="en-US" w:eastAsia="en-US"/>
              </w:rPr>
              <w:t xml:space="preserve">BES n° </w:t>
            </w:r>
          </w:p>
        </w:tc>
        <w:tc>
          <w:tcPr>
            <w:tcW w:w="31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2F51" w:rsidRDefault="00222F51">
            <w:pPr>
              <w:widowControl w:val="0"/>
              <w:spacing w:line="240" w:lineRule="auto"/>
              <w:ind w:left="112"/>
              <w:rPr>
                <w:sz w:val="24"/>
                <w:szCs w:val="24"/>
                <w:lang w:val="en-US" w:eastAsia="en-US"/>
              </w:rPr>
            </w:pPr>
            <w:r>
              <w:rPr>
                <w:sz w:val="24"/>
                <w:szCs w:val="24"/>
                <w:lang w:val="en-US" w:eastAsia="en-US"/>
              </w:rPr>
              <w:t xml:space="preserve">Alunni che non si </w:t>
            </w:r>
          </w:p>
          <w:p w:rsidR="00222F51" w:rsidRDefault="00222F51">
            <w:pPr>
              <w:widowControl w:val="0"/>
              <w:spacing w:line="240" w:lineRule="auto"/>
              <w:ind w:left="119"/>
              <w:rPr>
                <w:sz w:val="24"/>
                <w:szCs w:val="24"/>
                <w:lang w:val="en-US" w:eastAsia="en-US"/>
              </w:rPr>
            </w:pPr>
            <w:r>
              <w:rPr>
                <w:sz w:val="24"/>
                <w:szCs w:val="24"/>
                <w:lang w:val="en-US" w:eastAsia="en-US"/>
              </w:rPr>
              <w:t>avvalgono dell’IRC n°</w:t>
            </w:r>
          </w:p>
        </w:tc>
      </w:tr>
    </w:tbl>
    <w:p w:rsidR="00A77B3E" w:rsidRDefault="00A77B3E">
      <w:pPr>
        <w:widowControl w:val="0"/>
        <w:spacing w:line="240" w:lineRule="auto"/>
        <w:rPr>
          <w:sz w:val="24"/>
          <w:szCs w:val="24"/>
          <w:lang w:val="en-US"/>
        </w:rPr>
      </w:pPr>
    </w:p>
    <w:p w:rsidR="002D7544" w:rsidRDefault="002D7544">
      <w:pPr>
        <w:widowControl w:val="0"/>
        <w:spacing w:line="240" w:lineRule="auto"/>
        <w:rPr>
          <w:sz w:val="24"/>
          <w:szCs w:val="24"/>
          <w:lang w:val="en-US"/>
        </w:rPr>
      </w:pPr>
    </w:p>
    <w:tbl>
      <w:tblPr>
        <w:tblStyle w:val="Grigliatabella"/>
        <w:tblW w:w="9781" w:type="dxa"/>
        <w:tblInd w:w="562" w:type="dxa"/>
        <w:tblLook w:val="04A0" w:firstRow="1" w:lastRow="0" w:firstColumn="1" w:lastColumn="0" w:noHBand="0" w:noVBand="1"/>
      </w:tblPr>
      <w:tblGrid>
        <w:gridCol w:w="9781"/>
      </w:tblGrid>
      <w:tr w:rsidR="003C7CAB" w:rsidTr="002119DA">
        <w:tc>
          <w:tcPr>
            <w:tcW w:w="9781" w:type="dxa"/>
            <w:shd w:val="clear" w:color="auto" w:fill="DBE5F1" w:themeFill="accent1" w:themeFillTint="33"/>
          </w:tcPr>
          <w:p w:rsidR="003C7CAB" w:rsidRPr="003C7CAB" w:rsidRDefault="003C7CAB" w:rsidP="003C7CAB">
            <w:pPr>
              <w:widowControl w:val="0"/>
              <w:rPr>
                <w:b/>
                <w:sz w:val="24"/>
                <w:szCs w:val="24"/>
                <w:lang w:val="en-US"/>
              </w:rPr>
            </w:pPr>
            <w:r w:rsidRPr="003C7CAB">
              <w:rPr>
                <w:b/>
                <w:sz w:val="24"/>
                <w:szCs w:val="24"/>
                <w:lang w:val="en-US"/>
              </w:rPr>
              <w:t>PRESENTAZIONE DELLA CLASSE</w:t>
            </w:r>
          </w:p>
        </w:tc>
      </w:tr>
      <w:tr w:rsidR="003C7CAB" w:rsidTr="003C7CAB">
        <w:tc>
          <w:tcPr>
            <w:tcW w:w="9781" w:type="dxa"/>
          </w:tcPr>
          <w:p w:rsidR="003C7CAB" w:rsidRDefault="003C7CAB" w:rsidP="003C7CAB">
            <w:pPr>
              <w:widowControl w:val="0"/>
              <w:rPr>
                <w:i/>
                <w:sz w:val="18"/>
                <w:szCs w:val="18"/>
                <w:lang w:val="en-US"/>
              </w:rPr>
            </w:pPr>
            <w:r w:rsidRPr="003C7CAB">
              <w:rPr>
                <w:i/>
                <w:sz w:val="18"/>
                <w:szCs w:val="18"/>
                <w:lang w:val="en-US"/>
              </w:rPr>
              <w:t>Breve descrizione della classe</w:t>
            </w:r>
          </w:p>
          <w:p w:rsidR="003C7CAB" w:rsidRDefault="003C7CAB" w:rsidP="003C7CAB">
            <w:pPr>
              <w:widowControl w:val="0"/>
              <w:rPr>
                <w:i/>
                <w:sz w:val="18"/>
                <w:szCs w:val="18"/>
                <w:lang w:val="en-US"/>
              </w:rPr>
            </w:pPr>
          </w:p>
          <w:p w:rsidR="003C7CAB" w:rsidRDefault="003C7CAB" w:rsidP="003C7CAB">
            <w:pPr>
              <w:widowControl w:val="0"/>
              <w:rPr>
                <w:i/>
                <w:sz w:val="18"/>
                <w:szCs w:val="18"/>
                <w:lang w:val="en-US"/>
              </w:rPr>
            </w:pPr>
          </w:p>
          <w:p w:rsidR="003C7CAB" w:rsidRPr="003C7CAB" w:rsidRDefault="003C7CAB" w:rsidP="003C7CAB">
            <w:pPr>
              <w:widowControl w:val="0"/>
              <w:rPr>
                <w:i/>
                <w:sz w:val="18"/>
                <w:szCs w:val="18"/>
                <w:lang w:val="en-US"/>
              </w:rPr>
            </w:pPr>
          </w:p>
        </w:tc>
      </w:tr>
    </w:tbl>
    <w:p w:rsidR="00A77B3E" w:rsidRDefault="00A77B3E">
      <w:pPr>
        <w:widowControl w:val="0"/>
        <w:spacing w:line="240" w:lineRule="auto"/>
        <w:rPr>
          <w:sz w:val="24"/>
          <w:szCs w:val="24"/>
          <w:lang w:val="en-US"/>
        </w:rPr>
      </w:pPr>
    </w:p>
    <w:p w:rsidR="002D7544" w:rsidRDefault="002D7544">
      <w:pPr>
        <w:widowControl w:val="0"/>
        <w:spacing w:line="240" w:lineRule="auto"/>
        <w:rPr>
          <w:sz w:val="24"/>
          <w:szCs w:val="24"/>
          <w:lang w:val="en-US"/>
        </w:rPr>
      </w:pPr>
    </w:p>
    <w:tbl>
      <w:tblPr>
        <w:tblW w:w="4637" w:type="pct"/>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tblCellMar>
        <w:tblLook w:val="04A0" w:firstRow="1" w:lastRow="0" w:firstColumn="1" w:lastColumn="0" w:noHBand="0" w:noVBand="1"/>
      </w:tblPr>
      <w:tblGrid>
        <w:gridCol w:w="4880"/>
        <w:gridCol w:w="4839"/>
      </w:tblGrid>
      <w:tr w:rsidR="00222F51" w:rsidTr="002119DA">
        <w:trPr>
          <w:trHeight w:val="271"/>
        </w:trPr>
        <w:tc>
          <w:tcPr>
            <w:tcW w:w="4880"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100" w:type="dxa"/>
              <w:left w:w="100" w:type="dxa"/>
              <w:bottom w:w="100" w:type="dxa"/>
              <w:right w:w="100" w:type="dxa"/>
            </w:tcMar>
          </w:tcPr>
          <w:p w:rsidR="00222F51" w:rsidRPr="00222F51" w:rsidRDefault="00222F51">
            <w:pPr>
              <w:widowControl w:val="0"/>
              <w:spacing w:line="240" w:lineRule="auto"/>
              <w:ind w:left="132"/>
              <w:rPr>
                <w:b/>
                <w:sz w:val="24"/>
                <w:szCs w:val="24"/>
                <w:lang w:val="en-US" w:eastAsia="en-US"/>
              </w:rPr>
            </w:pPr>
            <w:r w:rsidRPr="00222F51">
              <w:rPr>
                <w:b/>
                <w:sz w:val="24"/>
                <w:szCs w:val="24"/>
                <w:lang w:val="en-US" w:eastAsia="en-US"/>
              </w:rPr>
              <w:t>TIPOLOGIA</w:t>
            </w:r>
          </w:p>
        </w:tc>
        <w:tc>
          <w:tcPr>
            <w:tcW w:w="4839"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100" w:type="dxa"/>
              <w:left w:w="100" w:type="dxa"/>
              <w:bottom w:w="100" w:type="dxa"/>
              <w:right w:w="100" w:type="dxa"/>
            </w:tcMar>
          </w:tcPr>
          <w:p w:rsidR="00222F51" w:rsidRPr="00222F51" w:rsidRDefault="00222F51">
            <w:pPr>
              <w:widowControl w:val="0"/>
              <w:spacing w:line="240" w:lineRule="auto"/>
              <w:ind w:left="127"/>
              <w:rPr>
                <w:b/>
                <w:sz w:val="24"/>
                <w:szCs w:val="24"/>
                <w:lang w:val="en-US" w:eastAsia="en-US"/>
              </w:rPr>
            </w:pPr>
            <w:r w:rsidRPr="00222F51">
              <w:rPr>
                <w:b/>
                <w:sz w:val="24"/>
                <w:szCs w:val="24"/>
                <w:lang w:val="en-US" w:eastAsia="en-US"/>
              </w:rPr>
              <w:t>LIVELLO</w:t>
            </w:r>
          </w:p>
        </w:tc>
      </w:tr>
      <w:tr w:rsidR="00222F51" w:rsidTr="00222F51">
        <w:trPr>
          <w:trHeight w:val="297"/>
        </w:trPr>
        <w:tc>
          <w:tcPr>
            <w:tcW w:w="4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2F51" w:rsidRDefault="00222F51">
            <w:pPr>
              <w:widowControl w:val="0"/>
              <w:spacing w:line="240" w:lineRule="auto"/>
              <w:ind w:left="132"/>
              <w:rPr>
                <w:sz w:val="24"/>
                <w:szCs w:val="24"/>
                <w:lang w:val="en-US" w:eastAsia="en-US"/>
              </w:rPr>
            </w:pPr>
            <w:r>
              <w:rPr>
                <w:sz w:val="24"/>
                <w:szCs w:val="24"/>
                <w:lang w:val="en-US" w:eastAsia="en-US"/>
              </w:rPr>
              <w:t xml:space="preserve">□ Vivace e propositiva </w:t>
            </w:r>
          </w:p>
        </w:tc>
        <w:tc>
          <w:tcPr>
            <w:tcW w:w="4839"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rsidR="00222F51" w:rsidRDefault="00222F51" w:rsidP="00222F51">
            <w:pPr>
              <w:widowControl w:val="0"/>
              <w:spacing w:line="240" w:lineRule="auto"/>
              <w:ind w:left="127"/>
              <w:rPr>
                <w:sz w:val="24"/>
                <w:szCs w:val="24"/>
                <w:lang w:val="en-US" w:eastAsia="en-US"/>
              </w:rPr>
            </w:pPr>
            <w:r>
              <w:rPr>
                <w:sz w:val="24"/>
                <w:szCs w:val="24"/>
                <w:lang w:val="en-US" w:eastAsia="en-US"/>
              </w:rPr>
              <w:t>□ Medio-alto</w:t>
            </w:r>
          </w:p>
        </w:tc>
      </w:tr>
      <w:tr w:rsidR="00222F51" w:rsidTr="00222F51">
        <w:trPr>
          <w:trHeight w:val="333"/>
        </w:trPr>
        <w:tc>
          <w:tcPr>
            <w:tcW w:w="4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2F51" w:rsidRDefault="00222F51">
            <w:pPr>
              <w:widowControl w:val="0"/>
              <w:spacing w:line="240" w:lineRule="auto"/>
              <w:ind w:left="132"/>
              <w:rPr>
                <w:sz w:val="24"/>
                <w:szCs w:val="24"/>
                <w:lang w:val="en-US" w:eastAsia="en-US"/>
              </w:rPr>
            </w:pPr>
            <w:r>
              <w:rPr>
                <w:sz w:val="24"/>
                <w:szCs w:val="24"/>
                <w:lang w:val="en-US" w:eastAsia="en-US"/>
              </w:rPr>
              <w:t xml:space="preserve">□ Capace di ascolto attivo </w:t>
            </w:r>
          </w:p>
        </w:tc>
        <w:tc>
          <w:tcPr>
            <w:tcW w:w="4839" w:type="dxa"/>
            <w:vMerge/>
            <w:tcBorders>
              <w:left w:val="single" w:sz="8" w:space="0" w:color="000000"/>
              <w:bottom w:val="single" w:sz="8" w:space="0" w:color="000000"/>
              <w:right w:val="single" w:sz="8" w:space="0" w:color="000000"/>
            </w:tcBorders>
            <w:tcMar>
              <w:top w:w="100" w:type="dxa"/>
              <w:left w:w="100" w:type="dxa"/>
              <w:bottom w:w="100" w:type="dxa"/>
              <w:right w:w="100" w:type="dxa"/>
            </w:tcMar>
          </w:tcPr>
          <w:p w:rsidR="00222F51" w:rsidRDefault="00222F51">
            <w:pPr>
              <w:widowControl w:val="0"/>
              <w:spacing w:line="240" w:lineRule="auto"/>
              <w:ind w:left="127"/>
              <w:rPr>
                <w:sz w:val="24"/>
                <w:szCs w:val="24"/>
                <w:lang w:val="en-US" w:eastAsia="en-US"/>
              </w:rPr>
            </w:pPr>
          </w:p>
        </w:tc>
      </w:tr>
      <w:tr w:rsidR="00222F51" w:rsidTr="00222F51">
        <w:trPr>
          <w:trHeight w:val="342"/>
        </w:trPr>
        <w:tc>
          <w:tcPr>
            <w:tcW w:w="4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2F51" w:rsidRDefault="00222F51">
            <w:pPr>
              <w:widowControl w:val="0"/>
              <w:spacing w:line="240" w:lineRule="auto"/>
              <w:ind w:left="132"/>
              <w:rPr>
                <w:sz w:val="24"/>
                <w:szCs w:val="24"/>
                <w:lang w:val="en-US" w:eastAsia="en-US"/>
              </w:rPr>
            </w:pPr>
            <w:r>
              <w:rPr>
                <w:sz w:val="24"/>
                <w:szCs w:val="24"/>
                <w:lang w:val="en-US" w:eastAsia="en-US"/>
              </w:rPr>
              <w:t xml:space="preserve">□ Tranquilla </w:t>
            </w:r>
          </w:p>
        </w:tc>
        <w:tc>
          <w:tcPr>
            <w:tcW w:w="4839"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rsidR="00222F51" w:rsidRDefault="00222F51" w:rsidP="00222F51">
            <w:pPr>
              <w:widowControl w:val="0"/>
              <w:tabs>
                <w:tab w:val="right" w:pos="5502"/>
              </w:tabs>
              <w:spacing w:line="240" w:lineRule="auto"/>
              <w:ind w:left="127" w:right="586"/>
              <w:rPr>
                <w:sz w:val="24"/>
                <w:szCs w:val="24"/>
                <w:lang w:val="en-US" w:eastAsia="en-US"/>
              </w:rPr>
            </w:pPr>
            <w:r>
              <w:rPr>
                <w:sz w:val="24"/>
                <w:szCs w:val="24"/>
                <w:lang w:val="en-US" w:eastAsia="en-US"/>
              </w:rPr>
              <w:t>□ Medio</w:t>
            </w:r>
          </w:p>
        </w:tc>
      </w:tr>
      <w:tr w:rsidR="00222F51" w:rsidTr="00222F51">
        <w:trPr>
          <w:trHeight w:val="363"/>
        </w:trPr>
        <w:tc>
          <w:tcPr>
            <w:tcW w:w="4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2F51" w:rsidRDefault="00222F51">
            <w:pPr>
              <w:widowControl w:val="0"/>
              <w:spacing w:line="240" w:lineRule="auto"/>
              <w:ind w:left="132"/>
              <w:rPr>
                <w:sz w:val="24"/>
                <w:szCs w:val="24"/>
                <w:lang w:val="en-US" w:eastAsia="en-US"/>
              </w:rPr>
            </w:pPr>
            <w:r>
              <w:rPr>
                <w:sz w:val="24"/>
                <w:szCs w:val="24"/>
                <w:lang w:val="en-US" w:eastAsia="en-US"/>
              </w:rPr>
              <w:t xml:space="preserve">□ Collaborativa </w:t>
            </w:r>
          </w:p>
        </w:tc>
        <w:tc>
          <w:tcPr>
            <w:tcW w:w="4839" w:type="dxa"/>
            <w:vMerge/>
            <w:tcBorders>
              <w:left w:val="single" w:sz="8" w:space="0" w:color="000000"/>
              <w:bottom w:val="single" w:sz="8" w:space="0" w:color="000000"/>
              <w:right w:val="single" w:sz="8" w:space="0" w:color="000000"/>
            </w:tcBorders>
            <w:tcMar>
              <w:top w:w="100" w:type="dxa"/>
              <w:left w:w="100" w:type="dxa"/>
              <w:bottom w:w="100" w:type="dxa"/>
              <w:right w:w="100" w:type="dxa"/>
            </w:tcMar>
          </w:tcPr>
          <w:p w:rsidR="00222F51" w:rsidRDefault="00222F51">
            <w:pPr>
              <w:widowControl w:val="0"/>
              <w:spacing w:line="240" w:lineRule="auto"/>
              <w:ind w:left="127"/>
              <w:rPr>
                <w:sz w:val="24"/>
                <w:szCs w:val="24"/>
                <w:lang w:val="en-US" w:eastAsia="en-US"/>
              </w:rPr>
            </w:pPr>
          </w:p>
        </w:tc>
      </w:tr>
      <w:tr w:rsidR="00222F51" w:rsidTr="00222F51">
        <w:trPr>
          <w:trHeight w:val="343"/>
        </w:trPr>
        <w:tc>
          <w:tcPr>
            <w:tcW w:w="4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2F51" w:rsidRDefault="00222F51">
            <w:pPr>
              <w:widowControl w:val="0"/>
              <w:spacing w:line="240" w:lineRule="auto"/>
              <w:ind w:left="132"/>
              <w:rPr>
                <w:sz w:val="24"/>
                <w:szCs w:val="24"/>
                <w:lang w:val="en-US" w:eastAsia="en-US"/>
              </w:rPr>
            </w:pPr>
            <w:r>
              <w:rPr>
                <w:sz w:val="24"/>
                <w:szCs w:val="24"/>
                <w:lang w:val="en-US" w:eastAsia="en-US"/>
              </w:rPr>
              <w:t>□ Poco collaborativa</w:t>
            </w:r>
          </w:p>
        </w:tc>
        <w:tc>
          <w:tcPr>
            <w:tcW w:w="4839"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rsidR="00222F51" w:rsidRDefault="00222F51" w:rsidP="00222F51">
            <w:pPr>
              <w:widowControl w:val="0"/>
              <w:spacing w:line="240" w:lineRule="auto"/>
              <w:ind w:left="127"/>
              <w:rPr>
                <w:sz w:val="24"/>
                <w:szCs w:val="24"/>
                <w:lang w:val="en-US" w:eastAsia="en-US"/>
              </w:rPr>
            </w:pPr>
            <w:r>
              <w:rPr>
                <w:sz w:val="24"/>
                <w:szCs w:val="24"/>
                <w:lang w:val="en-US" w:eastAsia="en-US"/>
              </w:rPr>
              <w:t>□ Medio-basso</w:t>
            </w:r>
          </w:p>
        </w:tc>
      </w:tr>
      <w:tr w:rsidR="00222F51" w:rsidTr="00222F51">
        <w:trPr>
          <w:trHeight w:val="337"/>
        </w:trPr>
        <w:tc>
          <w:tcPr>
            <w:tcW w:w="4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2F51" w:rsidRDefault="00222F51">
            <w:pPr>
              <w:widowControl w:val="0"/>
              <w:spacing w:line="240" w:lineRule="auto"/>
              <w:ind w:left="132"/>
              <w:rPr>
                <w:sz w:val="24"/>
                <w:szCs w:val="24"/>
                <w:lang w:val="en-US" w:eastAsia="en-US"/>
              </w:rPr>
            </w:pPr>
            <w:r>
              <w:rPr>
                <w:sz w:val="24"/>
                <w:szCs w:val="24"/>
                <w:lang w:val="en-US" w:eastAsia="en-US"/>
              </w:rPr>
              <w:t>□ Non abituata all’ascolto attivo</w:t>
            </w:r>
          </w:p>
        </w:tc>
        <w:tc>
          <w:tcPr>
            <w:tcW w:w="4839" w:type="dxa"/>
            <w:vMerge/>
            <w:tcBorders>
              <w:left w:val="single" w:sz="8" w:space="0" w:color="000000"/>
              <w:bottom w:val="single" w:sz="8" w:space="0" w:color="000000"/>
              <w:right w:val="single" w:sz="8" w:space="0" w:color="000000"/>
            </w:tcBorders>
            <w:tcMar>
              <w:top w:w="100" w:type="dxa"/>
              <w:left w:w="100" w:type="dxa"/>
              <w:bottom w:w="100" w:type="dxa"/>
              <w:right w:w="100" w:type="dxa"/>
            </w:tcMar>
          </w:tcPr>
          <w:p w:rsidR="00222F51" w:rsidRDefault="00222F51" w:rsidP="00222F51">
            <w:pPr>
              <w:widowControl w:val="0"/>
              <w:spacing w:line="240" w:lineRule="auto"/>
              <w:ind w:left="127"/>
              <w:rPr>
                <w:sz w:val="24"/>
                <w:szCs w:val="24"/>
                <w:lang w:val="en-US" w:eastAsia="en-US"/>
              </w:rPr>
            </w:pPr>
          </w:p>
        </w:tc>
      </w:tr>
      <w:tr w:rsidR="00222F51" w:rsidTr="00222F51">
        <w:trPr>
          <w:trHeight w:val="360"/>
        </w:trPr>
        <w:tc>
          <w:tcPr>
            <w:tcW w:w="4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2F51" w:rsidRDefault="00222F51">
            <w:pPr>
              <w:widowControl w:val="0"/>
              <w:spacing w:line="240" w:lineRule="auto"/>
              <w:ind w:left="132"/>
              <w:rPr>
                <w:sz w:val="24"/>
                <w:szCs w:val="24"/>
                <w:lang w:val="en-US" w:eastAsia="en-US"/>
              </w:rPr>
            </w:pPr>
            <w:r>
              <w:rPr>
                <w:sz w:val="24"/>
                <w:szCs w:val="24"/>
                <w:lang w:val="en-US" w:eastAsia="en-US"/>
              </w:rPr>
              <w:t>□ Problematica</w:t>
            </w:r>
          </w:p>
        </w:tc>
        <w:tc>
          <w:tcPr>
            <w:tcW w:w="4839"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rsidR="00222F51" w:rsidRDefault="00222F51" w:rsidP="00222F51">
            <w:pPr>
              <w:widowControl w:val="0"/>
              <w:spacing w:line="240" w:lineRule="auto"/>
              <w:ind w:left="127"/>
              <w:rPr>
                <w:sz w:val="24"/>
                <w:szCs w:val="24"/>
                <w:lang w:val="en-US" w:eastAsia="en-US"/>
              </w:rPr>
            </w:pPr>
            <w:r>
              <w:rPr>
                <w:sz w:val="24"/>
                <w:szCs w:val="24"/>
                <w:lang w:val="en-US" w:eastAsia="en-US"/>
              </w:rPr>
              <w:t>□ Basso</w:t>
            </w:r>
          </w:p>
        </w:tc>
      </w:tr>
      <w:tr w:rsidR="00222F51" w:rsidTr="00222F51">
        <w:trPr>
          <w:trHeight w:val="339"/>
        </w:trPr>
        <w:tc>
          <w:tcPr>
            <w:tcW w:w="4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22F51" w:rsidRDefault="00222F51">
            <w:pPr>
              <w:widowControl w:val="0"/>
              <w:spacing w:line="240" w:lineRule="auto"/>
              <w:ind w:left="132"/>
              <w:rPr>
                <w:sz w:val="24"/>
                <w:szCs w:val="24"/>
                <w:lang w:val="en-US" w:eastAsia="en-US"/>
              </w:rPr>
            </w:pPr>
            <w:r>
              <w:rPr>
                <w:sz w:val="24"/>
                <w:szCs w:val="24"/>
                <w:lang w:val="en-US" w:eastAsia="en-US"/>
              </w:rPr>
              <w:t>□ Poco motivata</w:t>
            </w:r>
          </w:p>
        </w:tc>
        <w:tc>
          <w:tcPr>
            <w:tcW w:w="4839" w:type="dxa"/>
            <w:vMerge/>
            <w:tcBorders>
              <w:left w:val="single" w:sz="8" w:space="0" w:color="000000"/>
              <w:bottom w:val="single" w:sz="8" w:space="0" w:color="000000"/>
              <w:right w:val="single" w:sz="8" w:space="0" w:color="000000"/>
            </w:tcBorders>
            <w:tcMar>
              <w:top w:w="100" w:type="dxa"/>
              <w:left w:w="100" w:type="dxa"/>
              <w:bottom w:w="100" w:type="dxa"/>
              <w:right w:w="100" w:type="dxa"/>
            </w:tcMar>
          </w:tcPr>
          <w:p w:rsidR="00222F51" w:rsidRDefault="00222F51">
            <w:pPr>
              <w:widowControl w:val="0"/>
              <w:rPr>
                <w:sz w:val="24"/>
                <w:szCs w:val="24"/>
                <w:lang w:val="en-US" w:eastAsia="en-US"/>
              </w:rPr>
            </w:pPr>
          </w:p>
        </w:tc>
      </w:tr>
    </w:tbl>
    <w:p w:rsidR="00A77B3E" w:rsidRDefault="00A77B3E">
      <w:pPr>
        <w:widowControl w:val="0"/>
        <w:rPr>
          <w:lang w:val="en-US"/>
        </w:rPr>
      </w:pPr>
    </w:p>
    <w:p w:rsidR="002D7544" w:rsidRDefault="002D7544">
      <w:pPr>
        <w:widowControl w:val="0"/>
        <w:rPr>
          <w:lang w:val="en-US"/>
        </w:rPr>
      </w:pPr>
    </w:p>
    <w:p w:rsidR="002D7544" w:rsidRDefault="002D7544">
      <w:pPr>
        <w:widowControl w:val="0"/>
        <w:rPr>
          <w:lang w:val="en-US"/>
        </w:rPr>
      </w:pPr>
    </w:p>
    <w:p w:rsidR="00A77B3E" w:rsidRDefault="00A77B3E">
      <w:pPr>
        <w:widowControl w:val="0"/>
        <w:spacing w:line="240" w:lineRule="auto"/>
        <w:ind w:left="580"/>
        <w:rPr>
          <w:sz w:val="24"/>
          <w:szCs w:val="24"/>
          <w:lang w:val="en-US"/>
        </w:rPr>
      </w:pPr>
    </w:p>
    <w:tbl>
      <w:tblPr>
        <w:tblStyle w:val="Grigliatabella"/>
        <w:tblW w:w="9621" w:type="dxa"/>
        <w:tblInd w:w="580" w:type="dxa"/>
        <w:tblLook w:val="04A0" w:firstRow="1" w:lastRow="0" w:firstColumn="1" w:lastColumn="0" w:noHBand="0" w:noVBand="1"/>
      </w:tblPr>
      <w:tblGrid>
        <w:gridCol w:w="9621"/>
      </w:tblGrid>
      <w:tr w:rsidR="003C7CAB" w:rsidTr="00485041">
        <w:trPr>
          <w:trHeight w:val="366"/>
        </w:trPr>
        <w:tc>
          <w:tcPr>
            <w:tcW w:w="9621" w:type="dxa"/>
            <w:shd w:val="clear" w:color="auto" w:fill="DBE5F1" w:themeFill="accent1" w:themeFillTint="33"/>
          </w:tcPr>
          <w:p w:rsidR="003C7CAB" w:rsidRPr="003C7CAB" w:rsidRDefault="003C7CAB" w:rsidP="003C7CAB">
            <w:pPr>
              <w:widowControl w:val="0"/>
              <w:ind w:left="16"/>
              <w:rPr>
                <w:sz w:val="24"/>
                <w:szCs w:val="24"/>
                <w:lang w:val="en-US"/>
              </w:rPr>
            </w:pPr>
            <w:r w:rsidRPr="003C7CAB">
              <w:rPr>
                <w:b/>
                <w:sz w:val="24"/>
                <w:szCs w:val="24"/>
                <w:lang w:val="en-US"/>
              </w:rPr>
              <w:t xml:space="preserve">MEZZI UTILIZZATI PER </w:t>
            </w:r>
            <w:r>
              <w:rPr>
                <w:b/>
                <w:sz w:val="24"/>
                <w:szCs w:val="24"/>
                <w:lang w:val="en-US"/>
              </w:rPr>
              <w:t>l’</w:t>
            </w:r>
            <w:r w:rsidRPr="003C7CAB">
              <w:rPr>
                <w:b/>
                <w:sz w:val="24"/>
                <w:szCs w:val="24"/>
                <w:lang w:val="en-US"/>
              </w:rPr>
              <w:t>INDIVIDUA</w:t>
            </w:r>
            <w:r>
              <w:rPr>
                <w:b/>
                <w:sz w:val="24"/>
                <w:szCs w:val="24"/>
                <w:lang w:val="en-US"/>
              </w:rPr>
              <w:t>ZIONE DE</w:t>
            </w:r>
            <w:r w:rsidRPr="003C7CAB">
              <w:rPr>
                <w:b/>
                <w:sz w:val="24"/>
                <w:szCs w:val="24"/>
                <w:lang w:val="en-US"/>
              </w:rPr>
              <w:t>I GRUPPI DI LIVELLO</w:t>
            </w:r>
            <w:r>
              <w:rPr>
                <w:sz w:val="24"/>
                <w:szCs w:val="24"/>
                <w:lang w:val="en-US" w:eastAsia="en-US"/>
              </w:rPr>
              <w:t xml:space="preserve"> </w:t>
            </w:r>
          </w:p>
        </w:tc>
      </w:tr>
      <w:tr w:rsidR="003C7CAB" w:rsidTr="00485041">
        <w:tc>
          <w:tcPr>
            <w:tcW w:w="9621" w:type="dxa"/>
          </w:tcPr>
          <w:p w:rsidR="003C7CAB" w:rsidRDefault="003C7CAB" w:rsidP="003C7CAB">
            <w:pPr>
              <w:widowControl w:val="0"/>
              <w:ind w:left="16"/>
              <w:rPr>
                <w:sz w:val="24"/>
                <w:szCs w:val="24"/>
                <w:lang w:val="en-US"/>
              </w:rPr>
            </w:pPr>
            <w:r>
              <w:rPr>
                <w:sz w:val="24"/>
                <w:szCs w:val="24"/>
                <w:lang w:val="en-US" w:eastAsia="en-US"/>
              </w:rPr>
              <w:t xml:space="preserve">□ Prove di ingresso </w:t>
            </w:r>
          </w:p>
          <w:p w:rsidR="003C7CAB" w:rsidRDefault="003C7CAB" w:rsidP="003C7CAB">
            <w:pPr>
              <w:widowControl w:val="0"/>
              <w:ind w:left="16"/>
              <w:rPr>
                <w:sz w:val="24"/>
                <w:szCs w:val="24"/>
                <w:lang w:val="en-US"/>
              </w:rPr>
            </w:pPr>
            <w:r>
              <w:rPr>
                <w:sz w:val="24"/>
                <w:szCs w:val="24"/>
                <w:lang w:val="en-US" w:eastAsia="en-US"/>
              </w:rPr>
              <w:t xml:space="preserve">□ Osservazioni Sistematiche </w:t>
            </w:r>
          </w:p>
          <w:p w:rsidR="003C7CAB" w:rsidRDefault="003C7CAB" w:rsidP="003C7CAB">
            <w:pPr>
              <w:widowControl w:val="0"/>
              <w:ind w:left="16"/>
              <w:rPr>
                <w:sz w:val="24"/>
                <w:szCs w:val="24"/>
                <w:lang w:val="en-US"/>
              </w:rPr>
            </w:pPr>
            <w:r>
              <w:rPr>
                <w:sz w:val="24"/>
                <w:szCs w:val="24"/>
                <w:lang w:val="en-US" w:eastAsia="en-US"/>
              </w:rPr>
              <w:t xml:space="preserve">□ rilevazioni elaborate d’intesa con la scuola elementare </w:t>
            </w:r>
          </w:p>
          <w:p w:rsidR="003C7CAB" w:rsidRDefault="003C7CAB" w:rsidP="003C7CAB">
            <w:pPr>
              <w:widowControl w:val="0"/>
              <w:ind w:left="16"/>
              <w:rPr>
                <w:sz w:val="24"/>
                <w:szCs w:val="24"/>
                <w:lang w:val="en-US"/>
              </w:rPr>
            </w:pPr>
            <w:r>
              <w:rPr>
                <w:sz w:val="24"/>
                <w:szCs w:val="24"/>
                <w:lang w:val="en-US" w:eastAsia="en-US"/>
              </w:rPr>
              <w:t>□ informazioni fornite dalla scuola elementare</w:t>
            </w:r>
          </w:p>
          <w:p w:rsidR="003C7CAB" w:rsidRDefault="003C7CAB" w:rsidP="003C7CAB">
            <w:pPr>
              <w:widowControl w:val="0"/>
              <w:ind w:left="16"/>
              <w:rPr>
                <w:sz w:val="24"/>
                <w:szCs w:val="24"/>
                <w:lang w:val="en-US"/>
              </w:rPr>
            </w:pPr>
            <w:r>
              <w:rPr>
                <w:sz w:val="24"/>
                <w:szCs w:val="24"/>
                <w:lang w:val="en-US" w:eastAsia="en-US"/>
              </w:rPr>
              <w:t xml:space="preserve">□ informazioni fornite dai genitori </w:t>
            </w:r>
          </w:p>
          <w:p w:rsidR="003C7CAB" w:rsidRDefault="003C7CAB" w:rsidP="003C7CAB">
            <w:pPr>
              <w:widowControl w:val="0"/>
              <w:rPr>
                <w:sz w:val="24"/>
                <w:szCs w:val="24"/>
                <w:lang w:val="en-US"/>
              </w:rPr>
            </w:pPr>
            <w:r>
              <w:rPr>
                <w:sz w:val="24"/>
                <w:szCs w:val="24"/>
                <w:lang w:val="en-US" w:eastAsia="en-US"/>
              </w:rPr>
              <w:t>□ griglie di osservazione opportunamente predisposte dai docenti</w:t>
            </w:r>
          </w:p>
        </w:tc>
      </w:tr>
    </w:tbl>
    <w:p w:rsidR="00A77B3E" w:rsidRDefault="00A77B3E">
      <w:pPr>
        <w:widowControl w:val="0"/>
        <w:spacing w:line="240" w:lineRule="auto"/>
        <w:ind w:left="580"/>
        <w:rPr>
          <w:sz w:val="24"/>
          <w:szCs w:val="24"/>
          <w:lang w:val="en-US"/>
        </w:rPr>
      </w:pPr>
    </w:p>
    <w:p w:rsidR="00A77B3E" w:rsidRDefault="005851AA">
      <w:pPr>
        <w:widowControl w:val="0"/>
        <w:spacing w:line="240" w:lineRule="auto"/>
        <w:ind w:left="580"/>
        <w:rPr>
          <w:lang w:val="en-US"/>
        </w:rPr>
      </w:pPr>
      <w:r>
        <w:rPr>
          <w:sz w:val="24"/>
          <w:szCs w:val="24"/>
          <w:lang w:val="en-US" w:eastAsia="en-US"/>
        </w:rPr>
        <w:t xml:space="preserve">Dai risultati ne deriva che si possono individuare … gruppi di livello </w:t>
      </w:r>
    </w:p>
    <w:p w:rsidR="00A77B3E" w:rsidRDefault="00A77B3E">
      <w:pPr>
        <w:widowControl w:val="0"/>
        <w:rPr>
          <w:lang w:val="en-US"/>
        </w:rPr>
      </w:pPr>
    </w:p>
    <w:tbl>
      <w:tblPr>
        <w:tblW w:w="4928" w:type="pct"/>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tblCellMar>
        <w:tblLook w:val="04A0" w:firstRow="1" w:lastRow="0" w:firstColumn="1" w:lastColumn="0" w:noHBand="0" w:noVBand="1"/>
      </w:tblPr>
      <w:tblGrid>
        <w:gridCol w:w="1442"/>
        <w:gridCol w:w="2790"/>
        <w:gridCol w:w="907"/>
        <w:gridCol w:w="1930"/>
        <w:gridCol w:w="3260"/>
      </w:tblGrid>
      <w:tr w:rsidR="00305C22" w:rsidTr="00305C22">
        <w:trPr>
          <w:trHeight w:val="835"/>
        </w:trPr>
        <w:tc>
          <w:tcPr>
            <w:tcW w:w="10329" w:type="dxa"/>
            <w:gridSpan w:val="5"/>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100" w:type="dxa"/>
              <w:left w:w="100" w:type="dxa"/>
              <w:bottom w:w="100" w:type="dxa"/>
              <w:right w:w="100" w:type="dxa"/>
            </w:tcMar>
          </w:tcPr>
          <w:p w:rsidR="00305C22" w:rsidRDefault="00305C22">
            <w:pPr>
              <w:widowControl w:val="0"/>
              <w:spacing w:line="240" w:lineRule="auto"/>
              <w:ind w:left="121"/>
              <w:rPr>
                <w:b/>
                <w:sz w:val="24"/>
                <w:szCs w:val="24"/>
                <w:lang w:val="en-US" w:eastAsia="en-US"/>
              </w:rPr>
            </w:pPr>
            <w:r w:rsidRPr="00305C22">
              <w:rPr>
                <w:b/>
                <w:sz w:val="24"/>
                <w:szCs w:val="24"/>
                <w:lang w:val="en-US" w:eastAsia="en-US"/>
              </w:rPr>
              <w:t>Articolazione della classe in fasce di livello sulla base degli esiti delle prove di ingresso e delle prime prove di verifica (scritto/orale)</w:t>
            </w:r>
          </w:p>
        </w:tc>
      </w:tr>
      <w:tr w:rsidR="004E505E" w:rsidTr="004E505E">
        <w:trPr>
          <w:trHeight w:val="835"/>
        </w:trPr>
        <w:tc>
          <w:tcPr>
            <w:tcW w:w="14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01538" w:rsidRPr="002119DA" w:rsidRDefault="00501538" w:rsidP="004E505E">
            <w:pPr>
              <w:widowControl w:val="0"/>
              <w:spacing w:line="240" w:lineRule="auto"/>
              <w:ind w:left="120"/>
              <w:jc w:val="center"/>
              <w:rPr>
                <w:b/>
                <w:sz w:val="24"/>
                <w:szCs w:val="24"/>
                <w:lang w:val="en-US" w:eastAsia="en-US"/>
              </w:rPr>
            </w:pPr>
            <w:r w:rsidRPr="002119DA">
              <w:rPr>
                <w:b/>
                <w:sz w:val="24"/>
                <w:szCs w:val="24"/>
                <w:lang w:val="en-US" w:eastAsia="en-US"/>
              </w:rPr>
              <w:t>Livelli</w:t>
            </w:r>
          </w:p>
        </w:tc>
        <w:tc>
          <w:tcPr>
            <w:tcW w:w="27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01538" w:rsidRPr="002119DA" w:rsidRDefault="00501538" w:rsidP="00501538">
            <w:pPr>
              <w:widowControl w:val="0"/>
              <w:spacing w:line="240" w:lineRule="auto"/>
              <w:rPr>
                <w:b/>
                <w:sz w:val="24"/>
                <w:szCs w:val="24"/>
                <w:lang w:val="en-US" w:eastAsia="en-US"/>
              </w:rPr>
            </w:pPr>
            <w:r w:rsidRPr="002119DA">
              <w:rPr>
                <w:b/>
                <w:sz w:val="24"/>
                <w:szCs w:val="24"/>
                <w:lang w:val="en-US" w:eastAsia="en-US"/>
              </w:rPr>
              <w:t>In base ad abilità, conoscenze, competenze, impegno, metodo di studio</w:t>
            </w:r>
          </w:p>
        </w:tc>
        <w:tc>
          <w:tcPr>
            <w:tcW w:w="9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01538" w:rsidRPr="002119DA" w:rsidRDefault="00501538">
            <w:pPr>
              <w:widowControl w:val="0"/>
              <w:spacing w:line="240" w:lineRule="auto"/>
              <w:ind w:left="117"/>
              <w:rPr>
                <w:b/>
                <w:sz w:val="24"/>
                <w:szCs w:val="24"/>
                <w:lang w:val="en-US" w:eastAsia="en-US"/>
              </w:rPr>
            </w:pPr>
            <w:r w:rsidRPr="002119DA">
              <w:rPr>
                <w:b/>
                <w:sz w:val="24"/>
                <w:szCs w:val="24"/>
                <w:lang w:val="en-US" w:eastAsia="en-US"/>
              </w:rPr>
              <w:t xml:space="preserve">n.  </w:t>
            </w:r>
          </w:p>
          <w:p w:rsidR="00501538" w:rsidRPr="002119DA" w:rsidRDefault="00501538">
            <w:pPr>
              <w:widowControl w:val="0"/>
              <w:spacing w:line="240" w:lineRule="auto"/>
              <w:jc w:val="center"/>
              <w:rPr>
                <w:b/>
                <w:sz w:val="24"/>
                <w:szCs w:val="24"/>
                <w:lang w:val="en-US" w:eastAsia="en-US"/>
              </w:rPr>
            </w:pPr>
            <w:r w:rsidRPr="002119DA">
              <w:rPr>
                <w:b/>
                <w:sz w:val="24"/>
                <w:szCs w:val="24"/>
                <w:lang w:val="en-US" w:eastAsia="en-US"/>
              </w:rPr>
              <w:t>alunni</w:t>
            </w:r>
          </w:p>
        </w:tc>
        <w:tc>
          <w:tcPr>
            <w:tcW w:w="1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01538" w:rsidRPr="002119DA" w:rsidRDefault="00501538" w:rsidP="004E505E">
            <w:pPr>
              <w:widowControl w:val="0"/>
              <w:spacing w:line="240" w:lineRule="auto"/>
              <w:ind w:left="-18" w:hanging="72"/>
              <w:rPr>
                <w:b/>
                <w:sz w:val="24"/>
                <w:szCs w:val="24"/>
                <w:lang w:val="en-US" w:eastAsia="en-US"/>
              </w:rPr>
            </w:pPr>
            <w:r w:rsidRPr="002119DA">
              <w:rPr>
                <w:b/>
                <w:sz w:val="24"/>
                <w:szCs w:val="24"/>
                <w:lang w:val="en-US" w:eastAsia="en-US"/>
              </w:rPr>
              <w:t>Interventi</w:t>
            </w:r>
          </w:p>
        </w:tc>
        <w:tc>
          <w:tcPr>
            <w:tcW w:w="3260" w:type="dxa"/>
            <w:tcBorders>
              <w:top w:val="single" w:sz="8" w:space="0" w:color="000000"/>
              <w:left w:val="single" w:sz="8" w:space="0" w:color="000000"/>
              <w:bottom w:val="single" w:sz="8" w:space="0" w:color="000000"/>
              <w:right w:val="single" w:sz="8" w:space="0" w:color="000000"/>
            </w:tcBorders>
          </w:tcPr>
          <w:p w:rsidR="00501538" w:rsidRPr="002119DA" w:rsidRDefault="00501538">
            <w:pPr>
              <w:widowControl w:val="0"/>
              <w:spacing w:line="240" w:lineRule="auto"/>
              <w:ind w:left="121"/>
              <w:rPr>
                <w:b/>
                <w:sz w:val="24"/>
                <w:szCs w:val="24"/>
                <w:lang w:val="en-US" w:eastAsia="en-US"/>
              </w:rPr>
            </w:pPr>
            <w:r>
              <w:rPr>
                <w:b/>
                <w:sz w:val="24"/>
                <w:szCs w:val="24"/>
                <w:lang w:val="en-US" w:eastAsia="en-US"/>
              </w:rPr>
              <w:t>Strategie</w:t>
            </w:r>
          </w:p>
        </w:tc>
      </w:tr>
      <w:tr w:rsidR="004E505E" w:rsidTr="004E505E">
        <w:trPr>
          <w:trHeight w:val="1114"/>
        </w:trPr>
        <w:tc>
          <w:tcPr>
            <w:tcW w:w="14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01538" w:rsidRPr="004E505E" w:rsidRDefault="00501538" w:rsidP="004E505E">
            <w:pPr>
              <w:widowControl w:val="0"/>
              <w:spacing w:line="240" w:lineRule="auto"/>
              <w:ind w:left="120"/>
              <w:jc w:val="center"/>
              <w:rPr>
                <w:lang w:val="en-US" w:eastAsia="en-US"/>
              </w:rPr>
            </w:pPr>
            <w:r w:rsidRPr="004E505E">
              <w:rPr>
                <w:lang w:val="en-US" w:eastAsia="en-US"/>
              </w:rPr>
              <w:t>Livello avanzato</w:t>
            </w:r>
          </w:p>
          <w:p w:rsidR="00501538" w:rsidRPr="004E505E" w:rsidRDefault="00501538" w:rsidP="004E505E">
            <w:pPr>
              <w:widowControl w:val="0"/>
              <w:spacing w:line="240" w:lineRule="auto"/>
              <w:ind w:left="125"/>
              <w:jc w:val="center"/>
              <w:rPr>
                <w:lang w:val="en-US" w:eastAsia="en-US"/>
              </w:rPr>
            </w:pPr>
            <w:r w:rsidRPr="004E505E">
              <w:rPr>
                <w:lang w:val="en-US" w:eastAsia="en-US"/>
              </w:rPr>
              <w:t>9/10</w:t>
            </w:r>
          </w:p>
        </w:tc>
        <w:tc>
          <w:tcPr>
            <w:tcW w:w="27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01538" w:rsidRPr="004E505E" w:rsidRDefault="00501538" w:rsidP="00501538">
            <w:pPr>
              <w:widowControl w:val="0"/>
              <w:spacing w:line="231" w:lineRule="auto"/>
              <w:rPr>
                <w:lang w:val="en-US" w:eastAsia="en-US"/>
              </w:rPr>
            </w:pPr>
            <w:r w:rsidRPr="004E505E">
              <w:rPr>
                <w:lang w:val="en-US" w:eastAsia="en-US"/>
              </w:rPr>
              <w:t>Alunni con conoscenze, abilità e competenze acquisite in modo sicuro e  approfondito, impegno costante, metodo  di studio ordinato e produttivo</w:t>
            </w:r>
          </w:p>
        </w:tc>
        <w:tc>
          <w:tcPr>
            <w:tcW w:w="9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01538" w:rsidRPr="004E505E" w:rsidRDefault="00501538">
            <w:pPr>
              <w:widowControl w:val="0"/>
              <w:spacing w:line="240" w:lineRule="auto"/>
              <w:ind w:left="117"/>
              <w:rPr>
                <w:lang w:val="en-US" w:eastAsia="en-US"/>
              </w:rPr>
            </w:pPr>
            <w:r w:rsidRPr="004E505E">
              <w:rPr>
                <w:lang w:val="en-US" w:eastAsia="en-US"/>
              </w:rPr>
              <w:t xml:space="preserve">n. </w:t>
            </w:r>
          </w:p>
        </w:tc>
        <w:tc>
          <w:tcPr>
            <w:tcW w:w="1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01538" w:rsidRPr="004E505E" w:rsidRDefault="00501538" w:rsidP="004E505E">
            <w:pPr>
              <w:widowControl w:val="0"/>
              <w:spacing w:line="240" w:lineRule="auto"/>
              <w:ind w:left="-18" w:hanging="72"/>
              <w:rPr>
                <w:lang w:val="en-US" w:eastAsia="en-US"/>
              </w:rPr>
            </w:pPr>
            <w:r w:rsidRPr="004E505E">
              <w:rPr>
                <w:lang w:val="en-US" w:eastAsia="en-US"/>
              </w:rPr>
              <w:t>Approfondimento e potenziamento</w:t>
            </w:r>
          </w:p>
          <w:p w:rsidR="00501538" w:rsidRPr="004E505E" w:rsidRDefault="00501538" w:rsidP="004E505E">
            <w:pPr>
              <w:widowControl w:val="0"/>
              <w:spacing w:line="200" w:lineRule="auto"/>
              <w:ind w:left="-18" w:right="180" w:hanging="72"/>
              <w:rPr>
                <w:lang w:val="en-US" w:eastAsia="en-US"/>
              </w:rPr>
            </w:pPr>
          </w:p>
        </w:tc>
        <w:tc>
          <w:tcPr>
            <w:tcW w:w="3260" w:type="dxa"/>
            <w:tcBorders>
              <w:top w:val="single" w:sz="8" w:space="0" w:color="000000"/>
              <w:left w:val="single" w:sz="8" w:space="0" w:color="000000"/>
              <w:bottom w:val="single" w:sz="8" w:space="0" w:color="000000"/>
              <w:right w:val="single" w:sz="8" w:space="0" w:color="000000"/>
            </w:tcBorders>
          </w:tcPr>
          <w:p w:rsidR="00501538" w:rsidRPr="004E505E" w:rsidRDefault="00501538" w:rsidP="00501538">
            <w:pPr>
              <w:widowControl w:val="0"/>
              <w:spacing w:line="200" w:lineRule="auto"/>
              <w:ind w:left="3" w:right="38" w:hanging="3"/>
              <w:rPr>
                <w:lang w:val="en-US" w:eastAsia="en-US"/>
              </w:rPr>
            </w:pPr>
            <w:r w:rsidRPr="004E505E">
              <w:rPr>
                <w:lang w:val="en-US" w:eastAsia="en-US"/>
              </w:rPr>
              <w:t xml:space="preserve">Approfondimento degli argomenti di studio. Attività mirate al perfezionamento del metodo di studio e di lavoro.  </w:t>
            </w:r>
          </w:p>
          <w:p w:rsidR="00501538" w:rsidRPr="004E505E" w:rsidRDefault="00501538" w:rsidP="00501538">
            <w:pPr>
              <w:widowControl w:val="0"/>
              <w:spacing w:line="200" w:lineRule="auto"/>
              <w:ind w:left="3" w:right="38" w:hanging="3"/>
              <w:rPr>
                <w:lang w:val="en-US" w:eastAsia="en-US"/>
              </w:rPr>
            </w:pPr>
            <w:r w:rsidRPr="004E505E">
              <w:rPr>
                <w:lang w:val="en-US" w:eastAsia="en-US"/>
              </w:rPr>
              <w:t xml:space="preserve">Attività volte all’applicazione della metodologia della ricerca scientifica  </w:t>
            </w:r>
          </w:p>
          <w:p w:rsidR="00501538" w:rsidRPr="004E505E" w:rsidRDefault="00501538" w:rsidP="00501538">
            <w:pPr>
              <w:widowControl w:val="0"/>
              <w:spacing w:line="240" w:lineRule="auto"/>
              <w:ind w:left="3" w:right="38" w:hanging="3"/>
              <w:rPr>
                <w:lang w:val="en-US" w:eastAsia="en-US"/>
              </w:rPr>
            </w:pPr>
            <w:r w:rsidRPr="004E505E">
              <w:rPr>
                <w:lang w:val="en-US" w:eastAsia="en-US"/>
              </w:rPr>
              <w:t>Attività per gruppi di livello</w:t>
            </w:r>
          </w:p>
        </w:tc>
      </w:tr>
      <w:tr w:rsidR="004E505E" w:rsidTr="004E505E">
        <w:trPr>
          <w:trHeight w:val="1392"/>
        </w:trPr>
        <w:tc>
          <w:tcPr>
            <w:tcW w:w="14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01538" w:rsidRPr="004E505E" w:rsidRDefault="00501538" w:rsidP="004E505E">
            <w:pPr>
              <w:widowControl w:val="0"/>
              <w:spacing w:line="240" w:lineRule="auto"/>
              <w:ind w:left="120"/>
              <w:jc w:val="center"/>
              <w:rPr>
                <w:lang w:val="en-US" w:eastAsia="en-US"/>
              </w:rPr>
            </w:pPr>
            <w:r w:rsidRPr="004E505E">
              <w:rPr>
                <w:lang w:val="en-US" w:eastAsia="en-US"/>
              </w:rPr>
              <w:t>Livello intermedio</w:t>
            </w:r>
          </w:p>
          <w:p w:rsidR="00501538" w:rsidRPr="004E505E" w:rsidRDefault="00501538" w:rsidP="004E505E">
            <w:pPr>
              <w:widowControl w:val="0"/>
              <w:spacing w:line="240" w:lineRule="auto"/>
              <w:ind w:left="124"/>
              <w:jc w:val="center"/>
              <w:rPr>
                <w:lang w:val="en-US" w:eastAsia="en-US"/>
              </w:rPr>
            </w:pPr>
            <w:r w:rsidRPr="004E505E">
              <w:rPr>
                <w:lang w:val="en-US" w:eastAsia="en-US"/>
              </w:rPr>
              <w:t>7/8</w:t>
            </w:r>
          </w:p>
        </w:tc>
        <w:tc>
          <w:tcPr>
            <w:tcW w:w="27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01538" w:rsidRPr="004E505E" w:rsidRDefault="00501538" w:rsidP="00501538">
            <w:pPr>
              <w:widowControl w:val="0"/>
              <w:spacing w:line="229" w:lineRule="auto"/>
              <w:ind w:right="214"/>
              <w:rPr>
                <w:lang w:val="en-US" w:eastAsia="en-US"/>
              </w:rPr>
            </w:pPr>
            <w:r w:rsidRPr="004E505E">
              <w:rPr>
                <w:lang w:val="en-US" w:eastAsia="en-US"/>
              </w:rPr>
              <w:t>Alunni con conoscenze, abilità e</w:t>
            </w:r>
            <w:r w:rsidR="005E7066">
              <w:rPr>
                <w:lang w:val="en-US" w:eastAsia="en-US"/>
              </w:rPr>
              <w:t xml:space="preserve"> </w:t>
            </w:r>
            <w:r w:rsidRPr="004E505E">
              <w:rPr>
                <w:lang w:val="en-US" w:eastAsia="en-US"/>
              </w:rPr>
              <w:t>competenze acquisite in modo sicuro, impegno regolare, metodo di studio e di lavoro ben avviato.</w:t>
            </w:r>
          </w:p>
        </w:tc>
        <w:tc>
          <w:tcPr>
            <w:tcW w:w="9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01538" w:rsidRPr="004E505E" w:rsidRDefault="00501538">
            <w:pPr>
              <w:widowControl w:val="0"/>
              <w:spacing w:line="240" w:lineRule="auto"/>
              <w:ind w:left="117"/>
              <w:rPr>
                <w:lang w:val="en-US" w:eastAsia="en-US"/>
              </w:rPr>
            </w:pPr>
            <w:r w:rsidRPr="004E505E">
              <w:rPr>
                <w:lang w:val="en-US" w:eastAsia="en-US"/>
              </w:rPr>
              <w:t xml:space="preserve">n. </w:t>
            </w:r>
          </w:p>
        </w:tc>
        <w:tc>
          <w:tcPr>
            <w:tcW w:w="1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01538" w:rsidRPr="004E505E" w:rsidRDefault="00501538" w:rsidP="004E505E">
            <w:pPr>
              <w:widowControl w:val="0"/>
              <w:spacing w:line="240" w:lineRule="auto"/>
              <w:ind w:left="-18" w:hanging="72"/>
              <w:rPr>
                <w:lang w:val="en-US" w:eastAsia="en-US"/>
              </w:rPr>
            </w:pPr>
            <w:r w:rsidRPr="004E505E">
              <w:rPr>
                <w:lang w:val="en-US" w:eastAsia="en-US"/>
              </w:rPr>
              <w:t>Potenziamento</w:t>
            </w:r>
          </w:p>
        </w:tc>
        <w:tc>
          <w:tcPr>
            <w:tcW w:w="3260" w:type="dxa"/>
            <w:tcBorders>
              <w:top w:val="single" w:sz="8" w:space="0" w:color="000000"/>
              <w:left w:val="single" w:sz="8" w:space="0" w:color="000000"/>
              <w:bottom w:val="single" w:sz="8" w:space="0" w:color="000000"/>
              <w:right w:val="single" w:sz="8" w:space="0" w:color="000000"/>
            </w:tcBorders>
          </w:tcPr>
          <w:p w:rsidR="004E505E" w:rsidRPr="004E505E" w:rsidRDefault="004E505E" w:rsidP="004E505E">
            <w:pPr>
              <w:widowControl w:val="0"/>
              <w:spacing w:line="200" w:lineRule="auto"/>
              <w:ind w:left="3" w:right="38" w:hanging="3"/>
              <w:rPr>
                <w:lang w:val="en-US" w:eastAsia="en-US"/>
              </w:rPr>
            </w:pPr>
            <w:r>
              <w:rPr>
                <w:lang w:val="en-US" w:eastAsia="en-US"/>
              </w:rPr>
              <w:t xml:space="preserve">Approfondimento dei contenuti. </w:t>
            </w:r>
            <w:r w:rsidRPr="004E505E">
              <w:rPr>
                <w:lang w:val="en-US" w:eastAsia="en-US"/>
              </w:rPr>
              <w:t xml:space="preserve">Attività mirate al perfezionamento </w:t>
            </w:r>
            <w:r>
              <w:rPr>
                <w:lang w:val="en-US" w:eastAsia="en-US"/>
              </w:rPr>
              <w:t xml:space="preserve">e </w:t>
            </w:r>
            <w:r w:rsidRPr="004E505E">
              <w:rPr>
                <w:lang w:val="en-US" w:eastAsia="en-US"/>
              </w:rPr>
              <w:t xml:space="preserve">del metodo di studio e di lavoro.  </w:t>
            </w:r>
          </w:p>
          <w:p w:rsidR="00501538" w:rsidRPr="004E505E" w:rsidRDefault="004E505E" w:rsidP="00501538">
            <w:pPr>
              <w:widowControl w:val="0"/>
              <w:spacing w:line="200" w:lineRule="auto"/>
              <w:ind w:left="3" w:right="38" w:hanging="3"/>
              <w:rPr>
                <w:lang w:val="en-US" w:eastAsia="en-US"/>
              </w:rPr>
            </w:pPr>
            <w:r w:rsidRPr="004E505E">
              <w:rPr>
                <w:lang w:val="en-US" w:eastAsia="en-US"/>
              </w:rPr>
              <w:t>Attività per gruppi di livello</w:t>
            </w:r>
          </w:p>
        </w:tc>
      </w:tr>
      <w:tr w:rsidR="004E505E" w:rsidTr="004E505E">
        <w:trPr>
          <w:trHeight w:val="1944"/>
        </w:trPr>
        <w:tc>
          <w:tcPr>
            <w:tcW w:w="14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01538" w:rsidRPr="004E505E" w:rsidRDefault="00501538" w:rsidP="004E505E">
            <w:pPr>
              <w:widowControl w:val="0"/>
              <w:spacing w:line="240" w:lineRule="auto"/>
              <w:ind w:left="120"/>
              <w:jc w:val="center"/>
              <w:rPr>
                <w:lang w:val="en-US" w:eastAsia="en-US"/>
              </w:rPr>
            </w:pPr>
            <w:r w:rsidRPr="004E505E">
              <w:rPr>
                <w:lang w:val="en-US" w:eastAsia="en-US"/>
              </w:rPr>
              <w:t>Livello base</w:t>
            </w:r>
          </w:p>
          <w:p w:rsidR="00501538" w:rsidRPr="004E505E" w:rsidRDefault="00501538" w:rsidP="004E505E">
            <w:pPr>
              <w:widowControl w:val="0"/>
              <w:spacing w:line="240" w:lineRule="auto"/>
              <w:ind w:left="126"/>
              <w:jc w:val="center"/>
              <w:rPr>
                <w:lang w:val="en-US" w:eastAsia="en-US"/>
              </w:rPr>
            </w:pPr>
            <w:r w:rsidRPr="004E505E">
              <w:rPr>
                <w:lang w:val="en-US" w:eastAsia="en-US"/>
              </w:rPr>
              <w:t>6</w:t>
            </w:r>
          </w:p>
        </w:tc>
        <w:tc>
          <w:tcPr>
            <w:tcW w:w="27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01538" w:rsidRPr="004E505E" w:rsidRDefault="00501538" w:rsidP="00501538">
            <w:pPr>
              <w:widowControl w:val="0"/>
              <w:spacing w:line="230" w:lineRule="auto"/>
              <w:ind w:right="646"/>
              <w:rPr>
                <w:lang w:val="en-US" w:eastAsia="en-US"/>
              </w:rPr>
            </w:pPr>
            <w:r w:rsidRPr="004E505E">
              <w:rPr>
                <w:lang w:val="en-US" w:eastAsia="en-US"/>
              </w:rPr>
              <w:t>Alunni con conoscenze, abilità e competenze sufficienti o non</w:t>
            </w:r>
            <w:r w:rsidR="005E7066">
              <w:rPr>
                <w:lang w:val="en-US" w:eastAsia="en-US"/>
              </w:rPr>
              <w:t xml:space="preserve"> </w:t>
            </w:r>
            <w:r w:rsidRPr="004E505E">
              <w:rPr>
                <w:lang w:val="en-US" w:eastAsia="en-US"/>
              </w:rPr>
              <w:t xml:space="preserve">molto sicure, impegno discontinuo, </w:t>
            </w:r>
          </w:p>
          <w:p w:rsidR="00501538" w:rsidRPr="004E505E" w:rsidRDefault="00501538" w:rsidP="00501538">
            <w:pPr>
              <w:widowControl w:val="0"/>
              <w:spacing w:before="8" w:line="240" w:lineRule="auto"/>
              <w:rPr>
                <w:lang w:val="en-US" w:eastAsia="en-US"/>
              </w:rPr>
            </w:pPr>
            <w:r w:rsidRPr="004E505E">
              <w:rPr>
                <w:lang w:val="en-US" w:eastAsia="en-US"/>
              </w:rPr>
              <w:t xml:space="preserve">metodo di studio e di lavoro da  </w:t>
            </w:r>
          </w:p>
          <w:p w:rsidR="00501538" w:rsidRPr="004E505E" w:rsidRDefault="00501538" w:rsidP="00501538">
            <w:pPr>
              <w:widowControl w:val="0"/>
              <w:spacing w:line="240" w:lineRule="auto"/>
              <w:rPr>
                <w:lang w:val="en-US" w:eastAsia="en-US"/>
              </w:rPr>
            </w:pPr>
            <w:r w:rsidRPr="004E505E">
              <w:rPr>
                <w:lang w:val="en-US" w:eastAsia="en-US"/>
              </w:rPr>
              <w:t>migliorare.</w:t>
            </w:r>
          </w:p>
        </w:tc>
        <w:tc>
          <w:tcPr>
            <w:tcW w:w="9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01538" w:rsidRPr="004E505E" w:rsidRDefault="00501538">
            <w:pPr>
              <w:widowControl w:val="0"/>
              <w:spacing w:line="240" w:lineRule="auto"/>
              <w:ind w:left="117"/>
              <w:rPr>
                <w:lang w:val="en-US" w:eastAsia="en-US"/>
              </w:rPr>
            </w:pPr>
            <w:r w:rsidRPr="004E505E">
              <w:rPr>
                <w:lang w:val="en-US" w:eastAsia="en-US"/>
              </w:rPr>
              <w:t xml:space="preserve">n. </w:t>
            </w:r>
          </w:p>
        </w:tc>
        <w:tc>
          <w:tcPr>
            <w:tcW w:w="1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01538" w:rsidRPr="004E505E" w:rsidRDefault="00501538" w:rsidP="004E505E">
            <w:pPr>
              <w:widowControl w:val="0"/>
              <w:spacing w:line="240" w:lineRule="auto"/>
              <w:ind w:left="-18" w:hanging="72"/>
              <w:rPr>
                <w:lang w:val="en-US" w:eastAsia="en-US"/>
              </w:rPr>
            </w:pPr>
            <w:r w:rsidRPr="004E505E">
              <w:rPr>
                <w:lang w:val="en-US" w:eastAsia="en-US"/>
              </w:rPr>
              <w:t>Consolidamento</w:t>
            </w:r>
          </w:p>
        </w:tc>
        <w:tc>
          <w:tcPr>
            <w:tcW w:w="3260" w:type="dxa"/>
            <w:tcBorders>
              <w:top w:val="single" w:sz="8" w:space="0" w:color="000000"/>
              <w:left w:val="single" w:sz="8" w:space="0" w:color="000000"/>
              <w:bottom w:val="single" w:sz="8" w:space="0" w:color="000000"/>
              <w:right w:val="single" w:sz="8" w:space="0" w:color="000000"/>
            </w:tcBorders>
          </w:tcPr>
          <w:p w:rsidR="00501538" w:rsidRPr="004E505E" w:rsidRDefault="00501538" w:rsidP="00501538">
            <w:pPr>
              <w:widowControl w:val="0"/>
              <w:spacing w:line="200" w:lineRule="auto"/>
              <w:ind w:left="3" w:right="38" w:hanging="3"/>
              <w:rPr>
                <w:lang w:val="en-US" w:eastAsia="en-US"/>
              </w:rPr>
            </w:pPr>
            <w:r w:rsidRPr="004E505E">
              <w:rPr>
                <w:lang w:val="en-US" w:eastAsia="en-US"/>
              </w:rPr>
              <w:t xml:space="preserve">Attività mirate a migliorare il metodo di studio. Attività mirate a consolidare le capacità di comprensione, di comunicazione e le abilità logiche. </w:t>
            </w:r>
          </w:p>
          <w:p w:rsidR="00501538" w:rsidRPr="004E505E" w:rsidRDefault="00501538" w:rsidP="00501538">
            <w:pPr>
              <w:widowControl w:val="0"/>
              <w:spacing w:line="200" w:lineRule="auto"/>
              <w:ind w:left="3" w:right="38" w:hanging="3"/>
              <w:rPr>
                <w:lang w:val="en-US" w:eastAsia="en-US"/>
              </w:rPr>
            </w:pPr>
            <w:r w:rsidRPr="004E505E">
              <w:rPr>
                <w:lang w:val="en-US" w:eastAsia="en-US"/>
              </w:rPr>
              <w:t xml:space="preserve">Attività di gruppo per migliorare lo spirito di cooperazione. </w:t>
            </w:r>
          </w:p>
          <w:p w:rsidR="00501538" w:rsidRPr="004E505E" w:rsidRDefault="00501538" w:rsidP="00501538">
            <w:pPr>
              <w:widowControl w:val="0"/>
              <w:spacing w:line="240" w:lineRule="auto"/>
              <w:ind w:left="3" w:right="38" w:hanging="3"/>
              <w:rPr>
                <w:lang w:val="en-US" w:eastAsia="en-US"/>
              </w:rPr>
            </w:pPr>
            <w:r w:rsidRPr="004E505E">
              <w:rPr>
                <w:lang w:val="en-US" w:eastAsia="en-US"/>
              </w:rPr>
              <w:t>Attività per gruppi di livello.</w:t>
            </w:r>
          </w:p>
        </w:tc>
      </w:tr>
      <w:tr w:rsidR="004E505E" w:rsidTr="0008515E">
        <w:trPr>
          <w:trHeight w:val="870"/>
        </w:trPr>
        <w:tc>
          <w:tcPr>
            <w:tcW w:w="14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01538" w:rsidRPr="004E505E" w:rsidRDefault="00501538" w:rsidP="004E505E">
            <w:pPr>
              <w:widowControl w:val="0"/>
              <w:spacing w:line="240" w:lineRule="auto"/>
              <w:ind w:left="120"/>
              <w:jc w:val="center"/>
              <w:rPr>
                <w:lang w:val="en-US" w:eastAsia="en-US"/>
              </w:rPr>
            </w:pPr>
            <w:r w:rsidRPr="004E505E">
              <w:rPr>
                <w:lang w:val="en-US" w:eastAsia="en-US"/>
              </w:rPr>
              <w:t>Livello iniziale</w:t>
            </w:r>
          </w:p>
          <w:p w:rsidR="00501538" w:rsidRPr="004E505E" w:rsidRDefault="00501538" w:rsidP="004E505E">
            <w:pPr>
              <w:widowControl w:val="0"/>
              <w:spacing w:line="240" w:lineRule="auto"/>
              <w:ind w:left="123"/>
              <w:jc w:val="center"/>
              <w:rPr>
                <w:lang w:val="en-US" w:eastAsia="en-US"/>
              </w:rPr>
            </w:pPr>
            <w:r w:rsidRPr="004E505E">
              <w:rPr>
                <w:lang w:val="en-US" w:eastAsia="en-US"/>
              </w:rPr>
              <w:t>con difficoltà</w:t>
            </w:r>
          </w:p>
          <w:p w:rsidR="00501538" w:rsidRPr="004E505E" w:rsidRDefault="00501538" w:rsidP="004E505E">
            <w:pPr>
              <w:widowControl w:val="0"/>
              <w:spacing w:line="240" w:lineRule="auto"/>
              <w:ind w:left="119"/>
              <w:jc w:val="center"/>
              <w:rPr>
                <w:lang w:val="en-US" w:eastAsia="en-US"/>
              </w:rPr>
            </w:pPr>
            <w:r w:rsidRPr="004E505E">
              <w:rPr>
                <w:lang w:val="en-US" w:eastAsia="en-US"/>
              </w:rPr>
              <w:t>4/5</w:t>
            </w:r>
          </w:p>
        </w:tc>
        <w:tc>
          <w:tcPr>
            <w:tcW w:w="27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01538" w:rsidRPr="004E505E" w:rsidRDefault="00501538" w:rsidP="00501538">
            <w:pPr>
              <w:widowControl w:val="0"/>
              <w:spacing w:line="230" w:lineRule="auto"/>
              <w:ind w:right="439"/>
              <w:rPr>
                <w:lang w:val="en-US" w:eastAsia="en-US"/>
              </w:rPr>
            </w:pPr>
            <w:r w:rsidRPr="004E505E">
              <w:rPr>
                <w:lang w:val="en-US" w:eastAsia="en-US"/>
              </w:rPr>
              <w:t>Alunni con conoscenze e competenze  inadeguate, abilità carenti, metodo di  lavoro da acquisire, ritmi di  apprendimento lenti, impegno inadeguato</w:t>
            </w:r>
          </w:p>
        </w:tc>
        <w:tc>
          <w:tcPr>
            <w:tcW w:w="9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01538" w:rsidRPr="004E505E" w:rsidRDefault="00501538">
            <w:pPr>
              <w:widowControl w:val="0"/>
              <w:spacing w:line="240" w:lineRule="auto"/>
              <w:ind w:left="117"/>
              <w:rPr>
                <w:lang w:val="en-US" w:eastAsia="en-US"/>
              </w:rPr>
            </w:pPr>
            <w:r w:rsidRPr="004E505E">
              <w:rPr>
                <w:lang w:val="en-US" w:eastAsia="en-US"/>
              </w:rPr>
              <w:t xml:space="preserve">n. </w:t>
            </w:r>
          </w:p>
        </w:tc>
        <w:tc>
          <w:tcPr>
            <w:tcW w:w="1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01538" w:rsidRPr="004E505E" w:rsidRDefault="00501538" w:rsidP="004E505E">
            <w:pPr>
              <w:widowControl w:val="0"/>
              <w:spacing w:line="240" w:lineRule="auto"/>
              <w:ind w:left="-18" w:hanging="72"/>
              <w:rPr>
                <w:lang w:val="en-US" w:eastAsia="en-US"/>
              </w:rPr>
            </w:pPr>
            <w:r w:rsidRPr="004E505E">
              <w:rPr>
                <w:lang w:val="en-US" w:eastAsia="en-US"/>
              </w:rPr>
              <w:t>Recupero</w:t>
            </w:r>
          </w:p>
        </w:tc>
        <w:tc>
          <w:tcPr>
            <w:tcW w:w="3260" w:type="dxa"/>
            <w:tcBorders>
              <w:top w:val="single" w:sz="8" w:space="0" w:color="000000"/>
              <w:left w:val="single" w:sz="8" w:space="0" w:color="000000"/>
              <w:bottom w:val="single" w:sz="8" w:space="0" w:color="000000"/>
              <w:right w:val="single" w:sz="8" w:space="0" w:color="000000"/>
            </w:tcBorders>
          </w:tcPr>
          <w:p w:rsidR="00501538" w:rsidRPr="004E505E" w:rsidRDefault="00501538" w:rsidP="00501538">
            <w:pPr>
              <w:widowControl w:val="0"/>
              <w:spacing w:line="200" w:lineRule="auto"/>
              <w:ind w:left="3" w:right="38" w:hanging="3"/>
              <w:rPr>
                <w:lang w:val="en-US" w:eastAsia="en-US"/>
              </w:rPr>
            </w:pPr>
            <w:r w:rsidRPr="004E505E">
              <w:rPr>
                <w:lang w:val="en-US" w:eastAsia="en-US"/>
              </w:rPr>
              <w:t>Attività mirate al miglioramento della partecipazione alla vita di classe.</w:t>
            </w:r>
          </w:p>
          <w:p w:rsidR="00501538" w:rsidRPr="004E505E" w:rsidRDefault="00501538" w:rsidP="00501538">
            <w:pPr>
              <w:widowControl w:val="0"/>
              <w:spacing w:line="200" w:lineRule="auto"/>
              <w:ind w:left="3" w:right="38" w:hanging="3"/>
              <w:rPr>
                <w:lang w:val="en-US" w:eastAsia="en-US"/>
              </w:rPr>
            </w:pPr>
            <w:r w:rsidRPr="004E505E">
              <w:rPr>
                <w:lang w:val="en-US" w:eastAsia="en-US"/>
              </w:rPr>
              <w:t>Controlli sistematici del lavoro svolto in autonomia.</w:t>
            </w:r>
          </w:p>
          <w:p w:rsidR="00501538" w:rsidRPr="004E505E" w:rsidRDefault="00501538" w:rsidP="00501538">
            <w:pPr>
              <w:widowControl w:val="0"/>
              <w:spacing w:line="200" w:lineRule="auto"/>
              <w:ind w:left="3" w:right="38" w:hanging="3"/>
              <w:rPr>
                <w:lang w:val="en-US" w:eastAsia="en-US"/>
              </w:rPr>
            </w:pPr>
            <w:r w:rsidRPr="004E505E">
              <w:rPr>
                <w:lang w:val="en-US" w:eastAsia="en-US"/>
              </w:rPr>
              <w:t xml:space="preserve">Attività mirate all’acquisizione di un metodo di lavoro più ordinato ed organizzato. Attività personalizzate. </w:t>
            </w:r>
          </w:p>
          <w:p w:rsidR="00501538" w:rsidRPr="004E505E" w:rsidRDefault="00501538" w:rsidP="00501538">
            <w:pPr>
              <w:widowControl w:val="0"/>
              <w:spacing w:line="200" w:lineRule="auto"/>
              <w:ind w:left="3" w:right="38" w:hanging="3"/>
              <w:rPr>
                <w:lang w:val="en-US" w:eastAsia="en-US"/>
              </w:rPr>
            </w:pPr>
            <w:r w:rsidRPr="004E505E">
              <w:rPr>
                <w:lang w:val="en-US" w:eastAsia="en-US"/>
              </w:rPr>
              <w:t xml:space="preserve">Esercitazioni guidate. </w:t>
            </w:r>
          </w:p>
          <w:p w:rsidR="00501538" w:rsidRPr="004E505E" w:rsidRDefault="00501538" w:rsidP="00501538">
            <w:pPr>
              <w:widowControl w:val="0"/>
              <w:spacing w:line="200" w:lineRule="auto"/>
              <w:ind w:left="3" w:right="38" w:hanging="3"/>
              <w:rPr>
                <w:lang w:val="en-US" w:eastAsia="en-US"/>
              </w:rPr>
            </w:pPr>
            <w:r w:rsidRPr="004E505E">
              <w:rPr>
                <w:lang w:val="en-US" w:eastAsia="en-US"/>
              </w:rPr>
              <w:t xml:space="preserve">Stimoli all’autocorrezione. </w:t>
            </w:r>
          </w:p>
          <w:p w:rsidR="00501538" w:rsidRPr="004E505E" w:rsidRDefault="00501538" w:rsidP="00501538">
            <w:pPr>
              <w:widowControl w:val="0"/>
              <w:spacing w:line="200" w:lineRule="auto"/>
              <w:ind w:left="3" w:right="38" w:hanging="3"/>
              <w:rPr>
                <w:lang w:val="en-US" w:eastAsia="en-US"/>
              </w:rPr>
            </w:pPr>
            <w:r w:rsidRPr="004E505E">
              <w:rPr>
                <w:lang w:val="en-US" w:eastAsia="en-US"/>
              </w:rPr>
              <w:t>Attività per gruppi di livello.</w:t>
            </w:r>
          </w:p>
        </w:tc>
      </w:tr>
    </w:tbl>
    <w:p w:rsidR="00A77B3E" w:rsidRDefault="00A77B3E">
      <w:pPr>
        <w:widowControl w:val="0"/>
        <w:rPr>
          <w:lang w:val="en-US"/>
        </w:rPr>
      </w:pPr>
    </w:p>
    <w:p w:rsidR="00A77B3E" w:rsidRDefault="00A77B3E">
      <w:pPr>
        <w:widowControl w:val="0"/>
        <w:spacing w:line="240" w:lineRule="auto"/>
        <w:ind w:left="591"/>
        <w:rPr>
          <w:sz w:val="24"/>
          <w:szCs w:val="24"/>
          <w:lang w:val="en-US"/>
        </w:rPr>
      </w:pPr>
    </w:p>
    <w:p w:rsidR="00A77B3E" w:rsidRDefault="00A77B3E">
      <w:pPr>
        <w:widowControl w:val="0"/>
        <w:spacing w:line="240" w:lineRule="auto"/>
        <w:ind w:left="591"/>
        <w:rPr>
          <w:sz w:val="24"/>
          <w:szCs w:val="24"/>
          <w:lang w:val="en-US"/>
        </w:rPr>
      </w:pPr>
    </w:p>
    <w:p w:rsidR="00A77B3E" w:rsidRDefault="005851AA">
      <w:pPr>
        <w:widowControl w:val="0"/>
        <w:spacing w:line="240" w:lineRule="auto"/>
        <w:ind w:left="591"/>
        <w:rPr>
          <w:sz w:val="24"/>
          <w:szCs w:val="24"/>
          <w:lang w:val="en-US"/>
        </w:rPr>
      </w:pPr>
      <w:r>
        <w:rPr>
          <w:sz w:val="24"/>
          <w:szCs w:val="24"/>
          <w:lang w:val="en-US" w:eastAsia="en-US"/>
        </w:rPr>
        <w:t>Segnalazione di casi particolari:……………………………………</w:t>
      </w:r>
    </w:p>
    <w:p w:rsidR="00A77B3E" w:rsidRDefault="00A77B3E">
      <w:pPr>
        <w:widowControl w:val="0"/>
        <w:spacing w:line="240" w:lineRule="auto"/>
        <w:ind w:left="591"/>
        <w:rPr>
          <w:sz w:val="24"/>
          <w:szCs w:val="24"/>
          <w:lang w:val="en-US"/>
        </w:rPr>
      </w:pPr>
    </w:p>
    <w:p w:rsidR="00A77B3E" w:rsidRDefault="00A77B3E">
      <w:pPr>
        <w:widowControl w:val="0"/>
        <w:rPr>
          <w:lang w:val="en-US"/>
        </w:rPr>
      </w:pPr>
    </w:p>
    <w:p w:rsidR="00A77B3E" w:rsidRDefault="00A77B3E">
      <w:pPr>
        <w:widowControl w:val="0"/>
        <w:rPr>
          <w:lang w:val="en-US"/>
        </w:rPr>
      </w:pPr>
    </w:p>
    <w:tbl>
      <w:tblPr>
        <w:tblW w:w="4725" w:type="pct"/>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hemeFill="accent1" w:themeFillTint="33"/>
        <w:tblCellMar>
          <w:left w:w="100" w:type="dxa"/>
        </w:tblCellMar>
        <w:tblLook w:val="04A0" w:firstRow="1" w:lastRow="0" w:firstColumn="1" w:lastColumn="0" w:noHBand="0" w:noVBand="1"/>
      </w:tblPr>
      <w:tblGrid>
        <w:gridCol w:w="9904"/>
      </w:tblGrid>
      <w:tr w:rsidR="00A77B3E" w:rsidTr="00485041">
        <w:trPr>
          <w:trHeight w:val="562"/>
        </w:trPr>
        <w:tc>
          <w:tcPr>
            <w:tcW w:w="9904"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100" w:type="dxa"/>
              <w:left w:w="100" w:type="dxa"/>
              <w:bottom w:w="100" w:type="dxa"/>
              <w:right w:w="100" w:type="dxa"/>
            </w:tcMar>
          </w:tcPr>
          <w:p w:rsidR="00A77B3E" w:rsidRPr="004E505E" w:rsidRDefault="005851AA">
            <w:pPr>
              <w:widowControl w:val="0"/>
              <w:spacing w:line="240" w:lineRule="auto"/>
              <w:jc w:val="center"/>
              <w:rPr>
                <w:b/>
                <w:sz w:val="24"/>
                <w:szCs w:val="24"/>
                <w:lang w:val="en-US" w:eastAsia="en-US"/>
              </w:rPr>
            </w:pPr>
            <w:r w:rsidRPr="004E505E">
              <w:rPr>
                <w:b/>
                <w:sz w:val="24"/>
                <w:szCs w:val="24"/>
                <w:lang w:val="en-US" w:eastAsia="en-US"/>
              </w:rPr>
              <w:t>OBIETTIVI TRASVERSALI</w:t>
            </w:r>
          </w:p>
        </w:tc>
      </w:tr>
    </w:tbl>
    <w:p w:rsidR="00A77B3E" w:rsidRDefault="00A77B3E">
      <w:pPr>
        <w:widowControl w:val="0"/>
        <w:rPr>
          <w:lang w:val="en-US"/>
        </w:rPr>
      </w:pPr>
    </w:p>
    <w:p w:rsidR="00A77B3E" w:rsidRDefault="005851AA" w:rsidP="008E2C14">
      <w:pPr>
        <w:widowControl w:val="0"/>
        <w:spacing w:line="240" w:lineRule="auto"/>
        <w:ind w:left="567" w:right="10"/>
        <w:rPr>
          <w:sz w:val="24"/>
          <w:szCs w:val="24"/>
          <w:lang w:val="en-US"/>
        </w:rPr>
      </w:pPr>
      <w:r>
        <w:rPr>
          <w:sz w:val="24"/>
          <w:szCs w:val="24"/>
          <w:lang w:val="en-US" w:eastAsia="en-US"/>
        </w:rPr>
        <w:t xml:space="preserve">Gli obiettivi trasversali connotano in senso formativo e educativo il percorso d’apprendimento e pongono in primo piano una serie di conquiste importanti per tutti gli alunni, ma in particolar modo per chi non è dotato di tutti gli strumenti di cui avrebbe bisogno per crescere e per comunicare con gli altri: </w:t>
      </w:r>
    </w:p>
    <w:p w:rsidR="00A77B3E" w:rsidRPr="008E2C14" w:rsidRDefault="005851AA" w:rsidP="00C86883">
      <w:pPr>
        <w:pStyle w:val="Paragrafoelenco"/>
        <w:widowControl w:val="0"/>
        <w:numPr>
          <w:ilvl w:val="0"/>
          <w:numId w:val="8"/>
        </w:numPr>
        <w:spacing w:before="282" w:line="240" w:lineRule="auto"/>
        <w:rPr>
          <w:sz w:val="24"/>
          <w:szCs w:val="24"/>
          <w:lang w:val="en-US"/>
        </w:rPr>
      </w:pPr>
      <w:r w:rsidRPr="008E2C14">
        <w:rPr>
          <w:sz w:val="24"/>
          <w:szCs w:val="24"/>
          <w:lang w:val="en-US" w:eastAsia="en-US"/>
        </w:rPr>
        <w:t xml:space="preserve">migliorare le capacità e i tempi di attenzione e di concentrazione; </w:t>
      </w:r>
    </w:p>
    <w:p w:rsidR="00A77B3E" w:rsidRPr="008E2C14" w:rsidRDefault="005851AA" w:rsidP="00C86883">
      <w:pPr>
        <w:pStyle w:val="Paragrafoelenco"/>
        <w:widowControl w:val="0"/>
        <w:numPr>
          <w:ilvl w:val="0"/>
          <w:numId w:val="8"/>
        </w:numPr>
        <w:spacing w:line="232" w:lineRule="auto"/>
        <w:ind w:right="3287"/>
        <w:rPr>
          <w:sz w:val="24"/>
          <w:szCs w:val="24"/>
          <w:lang w:val="en-US"/>
        </w:rPr>
      </w:pPr>
      <w:r w:rsidRPr="008E2C14">
        <w:rPr>
          <w:sz w:val="24"/>
          <w:szCs w:val="24"/>
          <w:lang w:val="en-US" w:eastAsia="en-US"/>
        </w:rPr>
        <w:t xml:space="preserve">acquisire e consolidare la capacità di interagire con gli altri in modo articolato e positivo; </w:t>
      </w:r>
    </w:p>
    <w:p w:rsidR="00A77B3E" w:rsidRPr="008E2C14" w:rsidRDefault="005851AA" w:rsidP="00C86883">
      <w:pPr>
        <w:pStyle w:val="Paragrafoelenco"/>
        <w:widowControl w:val="0"/>
        <w:numPr>
          <w:ilvl w:val="0"/>
          <w:numId w:val="8"/>
        </w:numPr>
        <w:spacing w:before="2" w:line="240" w:lineRule="auto"/>
        <w:rPr>
          <w:sz w:val="24"/>
          <w:szCs w:val="24"/>
          <w:lang w:val="en-US"/>
        </w:rPr>
      </w:pPr>
      <w:r w:rsidRPr="008E2C14">
        <w:rPr>
          <w:sz w:val="24"/>
          <w:szCs w:val="24"/>
          <w:lang w:val="en-US" w:eastAsia="en-US"/>
        </w:rPr>
        <w:t xml:space="preserve">acquisire e consolidare la capacità di lavorare in gruppo; </w:t>
      </w:r>
    </w:p>
    <w:p w:rsidR="00A77B3E" w:rsidRPr="008E2C14" w:rsidRDefault="005851AA" w:rsidP="00C86883">
      <w:pPr>
        <w:pStyle w:val="Paragrafoelenco"/>
        <w:widowControl w:val="0"/>
        <w:numPr>
          <w:ilvl w:val="0"/>
          <w:numId w:val="8"/>
        </w:numPr>
        <w:spacing w:line="240" w:lineRule="auto"/>
        <w:rPr>
          <w:sz w:val="24"/>
          <w:szCs w:val="24"/>
          <w:lang w:val="en-US"/>
        </w:rPr>
      </w:pPr>
      <w:r w:rsidRPr="008E2C14">
        <w:rPr>
          <w:sz w:val="24"/>
          <w:szCs w:val="24"/>
          <w:lang w:val="en-US" w:eastAsia="en-US"/>
        </w:rPr>
        <w:t xml:space="preserve">conoscere linguaggi diversi; </w:t>
      </w:r>
    </w:p>
    <w:p w:rsidR="00A77B3E" w:rsidRPr="008E2C14" w:rsidRDefault="005851AA" w:rsidP="00C86883">
      <w:pPr>
        <w:pStyle w:val="Paragrafoelenco"/>
        <w:widowControl w:val="0"/>
        <w:numPr>
          <w:ilvl w:val="0"/>
          <w:numId w:val="8"/>
        </w:numPr>
        <w:spacing w:line="240" w:lineRule="auto"/>
        <w:rPr>
          <w:sz w:val="24"/>
          <w:szCs w:val="24"/>
          <w:lang w:val="en-US"/>
        </w:rPr>
      </w:pPr>
      <w:r w:rsidRPr="008E2C14">
        <w:rPr>
          <w:sz w:val="24"/>
          <w:szCs w:val="24"/>
          <w:lang w:val="en-US" w:eastAsia="en-US"/>
        </w:rPr>
        <w:t xml:space="preserve">sviluppare l’autonomia e la motivazione; </w:t>
      </w:r>
    </w:p>
    <w:p w:rsidR="00A77B3E" w:rsidRPr="008E2C14" w:rsidRDefault="005851AA" w:rsidP="00C86883">
      <w:pPr>
        <w:pStyle w:val="Paragrafoelenco"/>
        <w:widowControl w:val="0"/>
        <w:numPr>
          <w:ilvl w:val="0"/>
          <w:numId w:val="8"/>
        </w:numPr>
        <w:spacing w:line="240" w:lineRule="auto"/>
        <w:rPr>
          <w:sz w:val="24"/>
          <w:szCs w:val="24"/>
          <w:lang w:val="en-US"/>
        </w:rPr>
      </w:pPr>
      <w:r w:rsidRPr="008E2C14">
        <w:rPr>
          <w:sz w:val="24"/>
          <w:szCs w:val="24"/>
          <w:lang w:val="en-US" w:eastAsia="en-US"/>
        </w:rPr>
        <w:t xml:space="preserve">sviluppare le capacità di autocontrollo e di modulazione delle emozioni </w:t>
      </w:r>
    </w:p>
    <w:p w:rsidR="00A77B3E" w:rsidRPr="008E2C14" w:rsidRDefault="005851AA" w:rsidP="00C86883">
      <w:pPr>
        <w:pStyle w:val="Paragrafoelenco"/>
        <w:widowControl w:val="0"/>
        <w:numPr>
          <w:ilvl w:val="0"/>
          <w:numId w:val="8"/>
        </w:numPr>
        <w:spacing w:line="240" w:lineRule="auto"/>
        <w:rPr>
          <w:sz w:val="24"/>
          <w:szCs w:val="24"/>
          <w:lang w:val="en-US"/>
        </w:rPr>
      </w:pPr>
      <w:r w:rsidRPr="008E2C14">
        <w:rPr>
          <w:sz w:val="24"/>
          <w:szCs w:val="24"/>
          <w:lang w:val="en-US" w:eastAsia="en-US"/>
        </w:rPr>
        <w:t>acquisire maggiore fiducia nelle proprie capacità e in se stessi (autostima)</w:t>
      </w:r>
    </w:p>
    <w:p w:rsidR="00A77B3E" w:rsidRDefault="00A77B3E">
      <w:pPr>
        <w:widowControl w:val="0"/>
        <w:spacing w:line="240" w:lineRule="auto"/>
        <w:ind w:left="586"/>
        <w:rPr>
          <w:sz w:val="24"/>
          <w:szCs w:val="24"/>
          <w:lang w:val="en-US"/>
        </w:rPr>
      </w:pPr>
    </w:p>
    <w:tbl>
      <w:tblPr>
        <w:tblW w:w="4725" w:type="pct"/>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hemeFill="accent1" w:themeFillTint="33"/>
        <w:tblCellMar>
          <w:left w:w="100" w:type="dxa"/>
        </w:tblCellMar>
        <w:tblLook w:val="04A0" w:firstRow="1" w:lastRow="0" w:firstColumn="1" w:lastColumn="0" w:noHBand="0" w:noVBand="1"/>
      </w:tblPr>
      <w:tblGrid>
        <w:gridCol w:w="9904"/>
      </w:tblGrid>
      <w:tr w:rsidR="00A77B3E" w:rsidTr="00485041">
        <w:trPr>
          <w:trHeight w:val="562"/>
        </w:trPr>
        <w:tc>
          <w:tcPr>
            <w:tcW w:w="9904"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100" w:type="dxa"/>
              <w:left w:w="100" w:type="dxa"/>
              <w:bottom w:w="100" w:type="dxa"/>
              <w:right w:w="100" w:type="dxa"/>
            </w:tcMar>
          </w:tcPr>
          <w:p w:rsidR="00A77B3E" w:rsidRDefault="005851AA">
            <w:pPr>
              <w:widowControl w:val="0"/>
              <w:spacing w:line="240" w:lineRule="auto"/>
              <w:jc w:val="center"/>
              <w:rPr>
                <w:sz w:val="24"/>
                <w:szCs w:val="24"/>
                <w:lang w:val="en-US" w:eastAsia="en-US"/>
              </w:rPr>
            </w:pPr>
            <w:r w:rsidRPr="00C86883">
              <w:rPr>
                <w:b/>
                <w:sz w:val="24"/>
                <w:szCs w:val="24"/>
                <w:lang w:val="en-US" w:eastAsia="en-US"/>
              </w:rPr>
              <w:t>FINALITA’ del Consiglio di Classe</w:t>
            </w:r>
          </w:p>
        </w:tc>
      </w:tr>
    </w:tbl>
    <w:p w:rsidR="00A77B3E" w:rsidRDefault="00A77B3E">
      <w:pPr>
        <w:widowControl w:val="0"/>
        <w:rPr>
          <w:lang w:val="en-US"/>
        </w:rPr>
      </w:pPr>
    </w:p>
    <w:p w:rsidR="00A77B3E" w:rsidRDefault="005851AA" w:rsidP="00C86883">
      <w:pPr>
        <w:widowControl w:val="0"/>
        <w:spacing w:line="230" w:lineRule="auto"/>
        <w:ind w:left="581" w:right="10" w:firstLine="1"/>
        <w:jc w:val="both"/>
        <w:rPr>
          <w:b/>
          <w:bCs/>
          <w:sz w:val="24"/>
          <w:szCs w:val="24"/>
          <w:lang w:val="en-US"/>
        </w:rPr>
      </w:pPr>
      <w:r>
        <w:rPr>
          <w:sz w:val="24"/>
          <w:szCs w:val="24"/>
          <w:lang w:val="en-US" w:eastAsia="en-US"/>
        </w:rPr>
        <w:t xml:space="preserve">Il Consiglio di Classe, consapevole del suo ruolo di congiunzione tra la Programmazione di Istituto e  quella di ogni singolo docente, individua i seguenti obiettivi dell’azione educativa:  </w:t>
      </w:r>
      <w:r>
        <w:rPr>
          <w:b/>
          <w:bCs/>
          <w:sz w:val="24"/>
          <w:szCs w:val="24"/>
          <w:lang w:val="en-US" w:eastAsia="en-US"/>
        </w:rPr>
        <w:t xml:space="preserve">Educare </w:t>
      </w:r>
    </w:p>
    <w:p w:rsidR="00A77B3E" w:rsidRPr="00C86883" w:rsidRDefault="005851AA" w:rsidP="00C86883">
      <w:pPr>
        <w:pStyle w:val="Paragrafoelenco"/>
        <w:widowControl w:val="0"/>
        <w:numPr>
          <w:ilvl w:val="0"/>
          <w:numId w:val="11"/>
        </w:numPr>
        <w:spacing w:before="4" w:line="240" w:lineRule="auto"/>
        <w:ind w:left="851" w:right="10" w:hanging="142"/>
        <w:jc w:val="both"/>
        <w:rPr>
          <w:sz w:val="24"/>
          <w:szCs w:val="24"/>
          <w:lang w:val="en-US"/>
        </w:rPr>
      </w:pPr>
      <w:r w:rsidRPr="00C86883">
        <w:rPr>
          <w:sz w:val="24"/>
          <w:szCs w:val="24"/>
          <w:lang w:val="en-US" w:eastAsia="en-US"/>
        </w:rPr>
        <w:t xml:space="preserve">ad un pensiero autonomo e critico </w:t>
      </w:r>
    </w:p>
    <w:p w:rsidR="00A77B3E" w:rsidRPr="00C86883" w:rsidRDefault="005851AA" w:rsidP="00C86883">
      <w:pPr>
        <w:pStyle w:val="Paragrafoelenco"/>
        <w:widowControl w:val="0"/>
        <w:numPr>
          <w:ilvl w:val="0"/>
          <w:numId w:val="11"/>
        </w:numPr>
        <w:spacing w:line="240" w:lineRule="auto"/>
        <w:ind w:left="851" w:right="10" w:hanging="142"/>
        <w:jc w:val="both"/>
        <w:rPr>
          <w:sz w:val="24"/>
          <w:szCs w:val="24"/>
          <w:lang w:val="en-US"/>
        </w:rPr>
      </w:pPr>
      <w:r w:rsidRPr="00C86883">
        <w:rPr>
          <w:sz w:val="24"/>
          <w:szCs w:val="24"/>
          <w:lang w:val="en-US" w:eastAsia="en-US"/>
        </w:rPr>
        <w:t xml:space="preserve">ad una partecipazione consapevole e responsabile alla vita collettiva  </w:t>
      </w:r>
    </w:p>
    <w:p w:rsidR="00A77B3E" w:rsidRPr="00C86883" w:rsidRDefault="005851AA" w:rsidP="00C86883">
      <w:pPr>
        <w:pStyle w:val="Paragrafoelenco"/>
        <w:widowControl w:val="0"/>
        <w:numPr>
          <w:ilvl w:val="0"/>
          <w:numId w:val="11"/>
        </w:numPr>
        <w:spacing w:line="232" w:lineRule="auto"/>
        <w:ind w:left="851" w:right="10" w:hanging="142"/>
        <w:jc w:val="both"/>
        <w:rPr>
          <w:sz w:val="24"/>
          <w:szCs w:val="24"/>
          <w:lang w:val="en-US"/>
        </w:rPr>
      </w:pPr>
      <w:r w:rsidRPr="00C86883">
        <w:rPr>
          <w:sz w:val="24"/>
          <w:szCs w:val="24"/>
          <w:lang w:val="en-US" w:eastAsia="en-US"/>
        </w:rPr>
        <w:t xml:space="preserve">ai valori di una società pluralista e di una democrazia moderna (solidarietà, rispetto, apertura al  diverso da sé), ai valori della pace e della non violenza  </w:t>
      </w:r>
    </w:p>
    <w:p w:rsidR="00A77B3E" w:rsidRPr="00C86883" w:rsidRDefault="005851AA" w:rsidP="00C86883">
      <w:pPr>
        <w:pStyle w:val="Paragrafoelenco"/>
        <w:widowControl w:val="0"/>
        <w:numPr>
          <w:ilvl w:val="0"/>
          <w:numId w:val="11"/>
        </w:numPr>
        <w:spacing w:before="2" w:line="232" w:lineRule="auto"/>
        <w:ind w:left="851" w:right="10" w:hanging="142"/>
        <w:jc w:val="both"/>
        <w:rPr>
          <w:sz w:val="24"/>
          <w:szCs w:val="24"/>
          <w:lang w:val="en-US"/>
        </w:rPr>
      </w:pPr>
      <w:r w:rsidRPr="00C86883">
        <w:rPr>
          <w:sz w:val="24"/>
          <w:szCs w:val="24"/>
          <w:lang w:val="en-US" w:eastAsia="en-US"/>
        </w:rPr>
        <w:t xml:space="preserve">a riconoscere il valore delle identità sociali ed etniche delle tradizioni di ciascun gruppo </w:t>
      </w:r>
    </w:p>
    <w:p w:rsidR="00A77B3E" w:rsidRDefault="005851AA" w:rsidP="00C86883">
      <w:pPr>
        <w:widowControl w:val="0"/>
        <w:spacing w:before="2" w:line="232" w:lineRule="auto"/>
        <w:ind w:left="567" w:right="10"/>
        <w:rPr>
          <w:b/>
          <w:bCs/>
          <w:sz w:val="24"/>
          <w:szCs w:val="24"/>
          <w:lang w:val="en-US"/>
        </w:rPr>
      </w:pPr>
      <w:r>
        <w:rPr>
          <w:sz w:val="24"/>
          <w:szCs w:val="24"/>
          <w:lang w:val="en-US" w:eastAsia="en-US"/>
        </w:rPr>
        <w:t xml:space="preserve"> </w:t>
      </w:r>
      <w:r>
        <w:rPr>
          <w:b/>
          <w:bCs/>
          <w:sz w:val="24"/>
          <w:szCs w:val="24"/>
          <w:lang w:val="en-US" w:eastAsia="en-US"/>
        </w:rPr>
        <w:t xml:space="preserve">Formare </w:t>
      </w:r>
    </w:p>
    <w:p w:rsidR="00A77B3E" w:rsidRDefault="005851AA" w:rsidP="00C86883">
      <w:pPr>
        <w:pStyle w:val="Paragrafoelenco"/>
        <w:widowControl w:val="0"/>
        <w:numPr>
          <w:ilvl w:val="0"/>
          <w:numId w:val="11"/>
        </w:numPr>
        <w:spacing w:before="4" w:line="240" w:lineRule="auto"/>
        <w:ind w:left="851" w:right="10" w:hanging="142"/>
        <w:jc w:val="both"/>
        <w:rPr>
          <w:sz w:val="24"/>
          <w:szCs w:val="24"/>
          <w:lang w:val="en-US" w:eastAsia="en-US"/>
        </w:rPr>
      </w:pPr>
      <w:r>
        <w:rPr>
          <w:sz w:val="24"/>
          <w:szCs w:val="24"/>
          <w:lang w:val="en-US" w:eastAsia="en-US"/>
        </w:rPr>
        <w:t xml:space="preserve">individui consapevoli delle proprie competenze, abilità e aspirazioni  </w:t>
      </w:r>
    </w:p>
    <w:p w:rsidR="00A77B3E" w:rsidRDefault="005851AA" w:rsidP="00C86883">
      <w:pPr>
        <w:pStyle w:val="Paragrafoelenco"/>
        <w:widowControl w:val="0"/>
        <w:numPr>
          <w:ilvl w:val="0"/>
          <w:numId w:val="11"/>
        </w:numPr>
        <w:spacing w:before="4" w:line="240" w:lineRule="auto"/>
        <w:ind w:left="851" w:right="10" w:hanging="142"/>
        <w:jc w:val="both"/>
        <w:rPr>
          <w:sz w:val="24"/>
          <w:szCs w:val="24"/>
          <w:lang w:val="en-US" w:eastAsia="en-US"/>
        </w:rPr>
      </w:pPr>
      <w:r>
        <w:rPr>
          <w:sz w:val="24"/>
          <w:szCs w:val="24"/>
          <w:lang w:val="en-US" w:eastAsia="en-US"/>
        </w:rPr>
        <w:t xml:space="preserve"> personalità coerenti ed equilibrate, ma anche dinamiche e aperte a nuove esperienze, libere nel  giudizio,    capaci di collaborare con gli altri e consapevoli della loro funzione sociale </w:t>
      </w:r>
    </w:p>
    <w:p w:rsidR="00A77B3E" w:rsidRDefault="005851AA" w:rsidP="00C86883">
      <w:pPr>
        <w:pStyle w:val="Paragrafoelenco"/>
        <w:widowControl w:val="0"/>
        <w:numPr>
          <w:ilvl w:val="0"/>
          <w:numId w:val="11"/>
        </w:numPr>
        <w:spacing w:before="4" w:line="240" w:lineRule="auto"/>
        <w:ind w:left="851" w:right="10" w:hanging="142"/>
        <w:jc w:val="both"/>
        <w:rPr>
          <w:sz w:val="24"/>
          <w:szCs w:val="24"/>
          <w:lang w:val="en-US" w:eastAsia="en-US"/>
        </w:rPr>
      </w:pPr>
      <w:r>
        <w:rPr>
          <w:sz w:val="24"/>
          <w:szCs w:val="24"/>
          <w:lang w:val="en-US" w:eastAsia="en-US"/>
        </w:rPr>
        <w:t xml:space="preserve"> cittadini capaci di capire e progettare, tenendo conto della complessità dei nuovi linguaggi </w:t>
      </w:r>
    </w:p>
    <w:p w:rsidR="00A77B3E" w:rsidRDefault="005851AA" w:rsidP="00C86883">
      <w:pPr>
        <w:pStyle w:val="Paragrafoelenco"/>
        <w:widowControl w:val="0"/>
        <w:numPr>
          <w:ilvl w:val="0"/>
          <w:numId w:val="11"/>
        </w:numPr>
        <w:spacing w:before="4" w:line="240" w:lineRule="auto"/>
        <w:ind w:left="851" w:right="10" w:hanging="142"/>
        <w:jc w:val="both"/>
        <w:rPr>
          <w:sz w:val="24"/>
          <w:szCs w:val="24"/>
          <w:lang w:val="en-US" w:eastAsia="en-US"/>
        </w:rPr>
      </w:pPr>
      <w:r>
        <w:rPr>
          <w:sz w:val="24"/>
          <w:szCs w:val="24"/>
          <w:lang w:val="en-US" w:eastAsia="en-US"/>
        </w:rPr>
        <w:t xml:space="preserve"> cittadini attenti alla salute e al benessere individuale e collettivo, inteso come bene comune, che  richiede solidarietà sociale ed impone il compito etico e personale della cura della vita propria altrui </w:t>
      </w:r>
    </w:p>
    <w:p w:rsidR="00A77B3E" w:rsidRDefault="005851AA" w:rsidP="00C86883">
      <w:pPr>
        <w:pStyle w:val="Paragrafoelenco"/>
        <w:widowControl w:val="0"/>
        <w:numPr>
          <w:ilvl w:val="0"/>
          <w:numId w:val="11"/>
        </w:numPr>
        <w:spacing w:before="4" w:line="240" w:lineRule="auto"/>
        <w:ind w:left="851" w:right="10" w:hanging="142"/>
        <w:jc w:val="both"/>
        <w:rPr>
          <w:sz w:val="24"/>
          <w:szCs w:val="24"/>
          <w:lang w:val="en-US" w:eastAsia="en-US"/>
        </w:rPr>
      </w:pPr>
      <w:r>
        <w:rPr>
          <w:sz w:val="24"/>
          <w:szCs w:val="24"/>
          <w:lang w:val="en-US" w:eastAsia="en-US"/>
        </w:rPr>
        <w:t xml:space="preserve"> cittadini aperti alla dimensione Europea </w:t>
      </w:r>
    </w:p>
    <w:p w:rsidR="00A77B3E" w:rsidRDefault="005851AA">
      <w:pPr>
        <w:widowControl w:val="0"/>
        <w:spacing w:line="230" w:lineRule="auto"/>
        <w:ind w:left="567" w:right="1250"/>
        <w:rPr>
          <w:sz w:val="24"/>
          <w:szCs w:val="24"/>
          <w:lang w:val="en-US"/>
        </w:rPr>
      </w:pPr>
      <w:r>
        <w:rPr>
          <w:sz w:val="24"/>
          <w:szCs w:val="24"/>
          <w:lang w:val="en-US" w:eastAsia="en-US"/>
        </w:rPr>
        <w:t xml:space="preserve"> </w:t>
      </w:r>
    </w:p>
    <w:tbl>
      <w:tblPr>
        <w:tblW w:w="4725" w:type="pct"/>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hemeFill="accent1" w:themeFillTint="33"/>
        <w:tblCellMar>
          <w:left w:w="100" w:type="dxa"/>
        </w:tblCellMar>
        <w:tblLook w:val="04A0" w:firstRow="1" w:lastRow="0" w:firstColumn="1" w:lastColumn="0" w:noHBand="0" w:noVBand="1"/>
      </w:tblPr>
      <w:tblGrid>
        <w:gridCol w:w="9904"/>
      </w:tblGrid>
      <w:tr w:rsidR="00A77B3E" w:rsidTr="00485041">
        <w:trPr>
          <w:trHeight w:val="283"/>
        </w:trPr>
        <w:tc>
          <w:tcPr>
            <w:tcW w:w="9904"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100" w:type="dxa"/>
              <w:left w:w="100" w:type="dxa"/>
              <w:bottom w:w="100" w:type="dxa"/>
              <w:right w:w="100" w:type="dxa"/>
            </w:tcMar>
          </w:tcPr>
          <w:p w:rsidR="00A77B3E" w:rsidRDefault="00C86883">
            <w:pPr>
              <w:widowControl w:val="0"/>
              <w:spacing w:line="240" w:lineRule="auto"/>
              <w:ind w:left="120"/>
              <w:rPr>
                <w:b/>
                <w:bCs/>
                <w:sz w:val="24"/>
                <w:szCs w:val="24"/>
                <w:lang w:val="en-US" w:eastAsia="en-US"/>
              </w:rPr>
            </w:pPr>
            <w:r>
              <w:rPr>
                <w:b/>
                <w:bCs/>
                <w:sz w:val="24"/>
                <w:szCs w:val="24"/>
                <w:lang w:val="en-US" w:eastAsia="en-US"/>
              </w:rPr>
              <w:t>RIFERIMENTO AL MODELLO DI CERTIFICAZIONE DELLE COMPETENZE ADOTTATO DALL’ISTITUTO</w:t>
            </w:r>
          </w:p>
        </w:tc>
      </w:tr>
    </w:tbl>
    <w:p w:rsidR="00C86883" w:rsidRDefault="00C86883" w:rsidP="00C86883">
      <w:pPr>
        <w:widowControl w:val="0"/>
        <w:spacing w:line="240" w:lineRule="auto"/>
        <w:ind w:left="567"/>
        <w:rPr>
          <w:b/>
          <w:bCs/>
          <w:sz w:val="24"/>
          <w:szCs w:val="24"/>
          <w:lang w:val="en-US" w:eastAsia="en-US"/>
        </w:rPr>
      </w:pPr>
    </w:p>
    <w:p w:rsidR="00A77B3E" w:rsidRDefault="005851AA" w:rsidP="00C86883">
      <w:pPr>
        <w:widowControl w:val="0"/>
        <w:spacing w:line="240" w:lineRule="auto"/>
        <w:ind w:left="567"/>
        <w:rPr>
          <w:b/>
          <w:bCs/>
          <w:sz w:val="24"/>
          <w:szCs w:val="24"/>
          <w:lang w:val="en-US"/>
        </w:rPr>
      </w:pPr>
      <w:r>
        <w:rPr>
          <w:b/>
          <w:bCs/>
          <w:sz w:val="24"/>
          <w:szCs w:val="24"/>
          <w:lang w:val="en-US" w:eastAsia="en-US"/>
        </w:rPr>
        <w:t xml:space="preserve">Competenze valutate </w:t>
      </w:r>
    </w:p>
    <w:p w:rsidR="00A77B3E" w:rsidRDefault="005851AA" w:rsidP="00C86883">
      <w:pPr>
        <w:widowControl w:val="0"/>
        <w:spacing w:line="240" w:lineRule="auto"/>
        <w:ind w:left="597"/>
        <w:rPr>
          <w:sz w:val="24"/>
          <w:szCs w:val="24"/>
          <w:lang w:val="en-US"/>
        </w:rPr>
      </w:pPr>
      <w:r>
        <w:rPr>
          <w:sz w:val="24"/>
          <w:szCs w:val="24"/>
          <w:lang w:val="en-US" w:eastAsia="en-US"/>
        </w:rPr>
        <w:t xml:space="preserve">● IMPARARE AD IMPARARE  </w:t>
      </w:r>
    </w:p>
    <w:p w:rsidR="00A77B3E" w:rsidRDefault="005851AA" w:rsidP="00C86883">
      <w:pPr>
        <w:widowControl w:val="0"/>
        <w:spacing w:line="240" w:lineRule="auto"/>
        <w:ind w:left="597"/>
        <w:rPr>
          <w:sz w:val="24"/>
          <w:szCs w:val="24"/>
          <w:lang w:val="en-US"/>
        </w:rPr>
      </w:pPr>
      <w:r>
        <w:rPr>
          <w:sz w:val="24"/>
          <w:szCs w:val="24"/>
          <w:lang w:val="en-US" w:eastAsia="en-US"/>
        </w:rPr>
        <w:t xml:space="preserve">● PROGETTARE  </w:t>
      </w:r>
    </w:p>
    <w:p w:rsidR="00A77B3E" w:rsidRDefault="005851AA" w:rsidP="00C86883">
      <w:pPr>
        <w:widowControl w:val="0"/>
        <w:spacing w:line="232" w:lineRule="auto"/>
        <w:ind w:left="581" w:right="1658" w:firstLine="16"/>
        <w:rPr>
          <w:sz w:val="24"/>
          <w:szCs w:val="24"/>
          <w:lang w:val="en-US"/>
        </w:rPr>
      </w:pPr>
      <w:r>
        <w:rPr>
          <w:sz w:val="24"/>
          <w:szCs w:val="24"/>
          <w:lang w:val="en-US" w:eastAsia="en-US"/>
        </w:rPr>
        <w:t xml:space="preserve">● COMUNICARE: LINGUA ITALIANA - LINGUE STRANIERE COMUNITARIE - ALTRI    LINGUAGGI  </w:t>
      </w:r>
    </w:p>
    <w:p w:rsidR="00A77B3E" w:rsidRDefault="005851AA" w:rsidP="00C86883">
      <w:pPr>
        <w:widowControl w:val="0"/>
        <w:spacing w:before="2" w:line="240" w:lineRule="auto"/>
        <w:ind w:left="597"/>
        <w:rPr>
          <w:sz w:val="24"/>
          <w:szCs w:val="24"/>
          <w:lang w:val="en-US"/>
        </w:rPr>
      </w:pPr>
      <w:r>
        <w:rPr>
          <w:sz w:val="24"/>
          <w:szCs w:val="24"/>
          <w:lang w:val="en-US" w:eastAsia="en-US"/>
        </w:rPr>
        <w:t xml:space="preserve">● COLLABORARE E PARTECIPARE  </w:t>
      </w:r>
    </w:p>
    <w:p w:rsidR="00A77B3E" w:rsidRDefault="005851AA" w:rsidP="00C86883">
      <w:pPr>
        <w:widowControl w:val="0"/>
        <w:spacing w:line="240" w:lineRule="auto"/>
        <w:ind w:left="597"/>
        <w:rPr>
          <w:sz w:val="24"/>
          <w:szCs w:val="24"/>
          <w:lang w:val="en-US"/>
        </w:rPr>
      </w:pPr>
      <w:r>
        <w:rPr>
          <w:sz w:val="24"/>
          <w:szCs w:val="24"/>
          <w:lang w:val="en-US" w:eastAsia="en-US"/>
        </w:rPr>
        <w:t xml:space="preserve">● AGIRE IN MODO AUTONOMO E RESPONSABILE  </w:t>
      </w:r>
    </w:p>
    <w:p w:rsidR="00A77B3E" w:rsidRDefault="005851AA" w:rsidP="00C86883">
      <w:pPr>
        <w:widowControl w:val="0"/>
        <w:spacing w:line="240" w:lineRule="auto"/>
        <w:ind w:left="597"/>
        <w:rPr>
          <w:sz w:val="24"/>
          <w:szCs w:val="24"/>
          <w:lang w:val="en-US"/>
        </w:rPr>
      </w:pPr>
      <w:r>
        <w:rPr>
          <w:sz w:val="24"/>
          <w:szCs w:val="24"/>
          <w:lang w:val="en-US" w:eastAsia="en-US"/>
        </w:rPr>
        <w:t xml:space="preserve">● RISOLVERE PROBLEMI  </w:t>
      </w:r>
    </w:p>
    <w:p w:rsidR="00A77B3E" w:rsidRDefault="005851AA" w:rsidP="00C86883">
      <w:pPr>
        <w:widowControl w:val="0"/>
        <w:spacing w:line="240" w:lineRule="auto"/>
        <w:ind w:left="597"/>
        <w:rPr>
          <w:sz w:val="24"/>
          <w:szCs w:val="24"/>
          <w:lang w:val="en-US"/>
        </w:rPr>
      </w:pPr>
      <w:r>
        <w:rPr>
          <w:sz w:val="24"/>
          <w:szCs w:val="24"/>
          <w:lang w:val="en-US" w:eastAsia="en-US"/>
        </w:rPr>
        <w:t xml:space="preserve">● INDIVIDUARE COLLEGAMENTI E RELAZIONI  </w:t>
      </w:r>
    </w:p>
    <w:p w:rsidR="00A77B3E" w:rsidRDefault="005851AA" w:rsidP="00C86883">
      <w:pPr>
        <w:widowControl w:val="0"/>
        <w:spacing w:line="240" w:lineRule="auto"/>
        <w:ind w:left="597"/>
        <w:rPr>
          <w:sz w:val="24"/>
          <w:szCs w:val="24"/>
          <w:lang w:val="en-US" w:eastAsia="en-US"/>
        </w:rPr>
      </w:pPr>
      <w:r>
        <w:rPr>
          <w:sz w:val="24"/>
          <w:szCs w:val="24"/>
          <w:lang w:val="en-US" w:eastAsia="en-US"/>
        </w:rPr>
        <w:t>● ACQUISIRE ED INTERPRETARE LE INFORMAZIONI</w:t>
      </w:r>
    </w:p>
    <w:p w:rsidR="00A77B3E" w:rsidRDefault="00A77B3E">
      <w:pPr>
        <w:widowControl w:val="0"/>
        <w:rPr>
          <w:lang w:val="en-US"/>
        </w:rPr>
      </w:pPr>
    </w:p>
    <w:p w:rsidR="00A77B3E" w:rsidRDefault="00A77B3E">
      <w:pPr>
        <w:widowControl w:val="0"/>
        <w:rPr>
          <w:lang w:val="en-US"/>
        </w:rPr>
      </w:pPr>
    </w:p>
    <w:tbl>
      <w:tblPr>
        <w:tblW w:w="4728" w:type="pct"/>
        <w:tblInd w:w="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tblCellMar>
        <w:tblLook w:val="04A0" w:firstRow="1" w:lastRow="0" w:firstColumn="1" w:lastColumn="0" w:noHBand="0" w:noVBand="1"/>
      </w:tblPr>
      <w:tblGrid>
        <w:gridCol w:w="3278"/>
        <w:gridCol w:w="6632"/>
      </w:tblGrid>
      <w:tr w:rsidR="00CB36CF" w:rsidTr="00CB36CF">
        <w:trPr>
          <w:trHeight w:val="1396"/>
        </w:trPr>
        <w:tc>
          <w:tcPr>
            <w:tcW w:w="32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B36CF" w:rsidRDefault="00CB36CF">
            <w:pPr>
              <w:widowControl w:val="0"/>
              <w:spacing w:line="240" w:lineRule="auto"/>
              <w:ind w:left="124"/>
              <w:rPr>
                <w:sz w:val="24"/>
                <w:szCs w:val="24"/>
                <w:lang w:val="en-US" w:eastAsia="en-US"/>
              </w:rPr>
            </w:pPr>
            <w:r>
              <w:rPr>
                <w:sz w:val="24"/>
                <w:szCs w:val="24"/>
                <w:lang w:val="en-US" w:eastAsia="en-US"/>
              </w:rPr>
              <w:t>IMPARARE AD IMPARARE</w:t>
            </w:r>
          </w:p>
        </w:tc>
        <w:tc>
          <w:tcPr>
            <w:tcW w:w="66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B36CF" w:rsidRDefault="00CB36CF" w:rsidP="00CB36CF">
            <w:pPr>
              <w:widowControl w:val="0"/>
              <w:spacing w:line="230" w:lineRule="auto"/>
              <w:ind w:left="110" w:right="113" w:firstLine="9"/>
              <w:jc w:val="both"/>
              <w:rPr>
                <w:sz w:val="24"/>
                <w:szCs w:val="24"/>
                <w:lang w:val="en-US" w:eastAsia="en-US"/>
              </w:rPr>
            </w:pPr>
            <w:r>
              <w:rPr>
                <w:sz w:val="24"/>
                <w:szCs w:val="24"/>
                <w:lang w:val="en-US" w:eastAsia="en-US"/>
              </w:rPr>
              <w:t>Organizzare il proprio apprendimento,  individuando, scegliendo ed utilizzando varie  fonti e modalità di informazione e di formazione  anche in funzione dei tempi disponibili, delle  proprie strategie e del proprio metodo di studio e  lavoro.</w:t>
            </w:r>
          </w:p>
        </w:tc>
      </w:tr>
      <w:tr w:rsidR="00CB36CF" w:rsidTr="00C86883">
        <w:trPr>
          <w:trHeight w:val="303"/>
        </w:trPr>
        <w:tc>
          <w:tcPr>
            <w:tcW w:w="32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B36CF" w:rsidRDefault="00CB36CF">
            <w:pPr>
              <w:widowControl w:val="0"/>
              <w:spacing w:line="240" w:lineRule="auto"/>
              <w:ind w:left="124"/>
              <w:rPr>
                <w:sz w:val="24"/>
                <w:szCs w:val="24"/>
                <w:lang w:val="en-US" w:eastAsia="en-US"/>
              </w:rPr>
            </w:pPr>
            <w:r>
              <w:rPr>
                <w:sz w:val="24"/>
                <w:szCs w:val="24"/>
                <w:lang w:val="en-US" w:eastAsia="en-US"/>
              </w:rPr>
              <w:t>PROGETTARE</w:t>
            </w:r>
          </w:p>
        </w:tc>
        <w:tc>
          <w:tcPr>
            <w:tcW w:w="66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B36CF" w:rsidRDefault="00CB36CF">
            <w:pPr>
              <w:widowControl w:val="0"/>
              <w:spacing w:line="230" w:lineRule="auto"/>
              <w:ind w:left="118" w:right="286" w:firstLine="1"/>
              <w:jc w:val="both"/>
              <w:rPr>
                <w:sz w:val="24"/>
                <w:szCs w:val="24"/>
                <w:lang w:val="en-US" w:eastAsia="en-US"/>
              </w:rPr>
            </w:pPr>
            <w:r>
              <w:rPr>
                <w:sz w:val="24"/>
                <w:szCs w:val="24"/>
                <w:lang w:val="en-US" w:eastAsia="en-US"/>
              </w:rPr>
              <w:t>Elaborare e realizzare progetti riguardanti lo  sviluppo delle proprie attività di lavoro,  utilizzando le conoscenze apprese per stabilire  obiettivi significativi e realistici, valutando i  vincoli e le possibilità esistenti, definendo  strategie d’azione e verificando i risultati  raggiunti.</w:t>
            </w:r>
          </w:p>
        </w:tc>
      </w:tr>
      <w:tr w:rsidR="00A77B3E" w:rsidTr="00C86883">
        <w:trPr>
          <w:trHeight w:val="303"/>
        </w:trPr>
        <w:tc>
          <w:tcPr>
            <w:tcW w:w="32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77B3E" w:rsidRDefault="005851AA">
            <w:pPr>
              <w:widowControl w:val="0"/>
              <w:spacing w:line="240" w:lineRule="auto"/>
              <w:ind w:left="124"/>
              <w:rPr>
                <w:sz w:val="24"/>
                <w:szCs w:val="24"/>
                <w:lang w:val="en-US" w:eastAsia="en-US"/>
              </w:rPr>
            </w:pPr>
            <w:r>
              <w:rPr>
                <w:sz w:val="24"/>
                <w:szCs w:val="24"/>
                <w:lang w:val="en-US" w:eastAsia="en-US"/>
              </w:rPr>
              <w:t xml:space="preserve">COMUNICARE </w:t>
            </w:r>
          </w:p>
        </w:tc>
        <w:tc>
          <w:tcPr>
            <w:tcW w:w="66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77B3E" w:rsidRDefault="005851AA">
            <w:pPr>
              <w:widowControl w:val="0"/>
              <w:spacing w:line="230" w:lineRule="auto"/>
              <w:ind w:left="118" w:right="286" w:firstLine="1"/>
              <w:jc w:val="both"/>
              <w:rPr>
                <w:sz w:val="24"/>
                <w:szCs w:val="24"/>
                <w:lang w:val="en-US" w:eastAsia="en-US"/>
              </w:rPr>
            </w:pPr>
            <w:r>
              <w:rPr>
                <w:sz w:val="24"/>
                <w:szCs w:val="24"/>
                <w:lang w:val="en-US" w:eastAsia="en-US"/>
              </w:rPr>
              <w:t xml:space="preserve">Comprendere messaggi di genere diverso  (quotidiano, letterario, tecnico, scientifico) e di  complessità diversa, trasmessi con linguaggi  diversi (verbale, matematico, scientifico,  simbolico…) mediante supporti diversificati  (cartacei, informatici, multimediali).  </w:t>
            </w:r>
          </w:p>
          <w:p w:rsidR="00A77B3E" w:rsidRDefault="005851AA">
            <w:pPr>
              <w:widowControl w:val="0"/>
              <w:spacing w:before="3" w:line="230" w:lineRule="auto"/>
              <w:ind w:left="110" w:right="89" w:firstLine="4"/>
              <w:jc w:val="both"/>
              <w:rPr>
                <w:sz w:val="24"/>
                <w:szCs w:val="24"/>
                <w:lang w:val="en-US" w:eastAsia="en-US"/>
              </w:rPr>
            </w:pPr>
            <w:r>
              <w:rPr>
                <w:sz w:val="24"/>
                <w:szCs w:val="24"/>
                <w:lang w:val="en-US" w:eastAsia="en-US"/>
              </w:rPr>
              <w:t>Rappresentare eventi, fenomeni, concetti, norme,  procedure, atteggiamenti, stati d’animo,  emozioni…, utilizzando linguaggi diversi  (verbale, matematico, scientifico, simbolico…) e  molteplici conoscenze disciplinari, mediante  differenti supporti (cartacei, informatici,  multimediali).</w:t>
            </w:r>
          </w:p>
        </w:tc>
      </w:tr>
      <w:tr w:rsidR="00A77B3E" w:rsidTr="00C86883">
        <w:trPr>
          <w:trHeight w:val="1437"/>
        </w:trPr>
        <w:tc>
          <w:tcPr>
            <w:tcW w:w="32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77B3E" w:rsidRDefault="005851AA">
            <w:pPr>
              <w:widowControl w:val="0"/>
              <w:spacing w:line="240" w:lineRule="auto"/>
              <w:ind w:left="124"/>
              <w:rPr>
                <w:sz w:val="24"/>
                <w:szCs w:val="24"/>
                <w:lang w:val="en-US" w:eastAsia="en-US"/>
              </w:rPr>
            </w:pPr>
            <w:r>
              <w:rPr>
                <w:sz w:val="24"/>
                <w:szCs w:val="24"/>
                <w:lang w:val="en-US" w:eastAsia="en-US"/>
              </w:rPr>
              <w:t xml:space="preserve">COLLABORARE E PARTECIPARE </w:t>
            </w:r>
          </w:p>
        </w:tc>
        <w:tc>
          <w:tcPr>
            <w:tcW w:w="66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77B3E" w:rsidRDefault="005851AA">
            <w:pPr>
              <w:widowControl w:val="0"/>
              <w:spacing w:line="230" w:lineRule="auto"/>
              <w:ind w:left="110" w:right="142" w:firstLine="6"/>
              <w:jc w:val="both"/>
              <w:rPr>
                <w:sz w:val="24"/>
                <w:szCs w:val="24"/>
                <w:lang w:val="en-US" w:eastAsia="en-US"/>
              </w:rPr>
            </w:pPr>
            <w:r>
              <w:rPr>
                <w:sz w:val="24"/>
                <w:szCs w:val="24"/>
                <w:lang w:val="en-US" w:eastAsia="en-US"/>
              </w:rPr>
              <w:t>Interagire in gruppo, comprendendo i diversi  punti di vista, valorizzando le proprie e le altrui  capacità, gestendo la conflittualità, contribuendo  all’apprendimento comune ed alla realizzazione  delle attività collettive, nel riconoscimento dei  diritti fondamentali degli altri</w:t>
            </w:r>
          </w:p>
        </w:tc>
      </w:tr>
      <w:tr w:rsidR="00A77B3E" w:rsidTr="00C86883">
        <w:trPr>
          <w:trHeight w:val="1062"/>
        </w:trPr>
        <w:tc>
          <w:tcPr>
            <w:tcW w:w="32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77B3E" w:rsidRDefault="005851AA">
            <w:pPr>
              <w:widowControl w:val="0"/>
              <w:spacing w:line="240" w:lineRule="auto"/>
              <w:ind w:left="117"/>
              <w:rPr>
                <w:sz w:val="24"/>
                <w:szCs w:val="24"/>
                <w:lang w:val="en-US" w:eastAsia="en-US"/>
              </w:rPr>
            </w:pPr>
            <w:r>
              <w:rPr>
                <w:sz w:val="24"/>
                <w:szCs w:val="24"/>
                <w:lang w:val="en-US" w:eastAsia="en-US"/>
              </w:rPr>
              <w:t xml:space="preserve">AGIRE IN MODO AUTONOMO E  </w:t>
            </w:r>
          </w:p>
          <w:p w:rsidR="00A77B3E" w:rsidRDefault="005851AA">
            <w:pPr>
              <w:widowControl w:val="0"/>
              <w:spacing w:line="240" w:lineRule="auto"/>
              <w:ind w:left="119"/>
              <w:rPr>
                <w:sz w:val="24"/>
                <w:szCs w:val="24"/>
                <w:lang w:val="en-US" w:eastAsia="en-US"/>
              </w:rPr>
            </w:pPr>
            <w:r>
              <w:rPr>
                <w:sz w:val="24"/>
                <w:szCs w:val="24"/>
                <w:lang w:val="en-US" w:eastAsia="en-US"/>
              </w:rPr>
              <w:t>RESPONSABILE</w:t>
            </w:r>
          </w:p>
        </w:tc>
        <w:tc>
          <w:tcPr>
            <w:tcW w:w="66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77B3E" w:rsidRDefault="005851AA">
            <w:pPr>
              <w:widowControl w:val="0"/>
              <w:spacing w:line="230" w:lineRule="auto"/>
              <w:ind w:left="110" w:right="55" w:firstLine="16"/>
              <w:jc w:val="both"/>
              <w:rPr>
                <w:sz w:val="24"/>
                <w:szCs w:val="24"/>
                <w:lang w:val="en-US" w:eastAsia="en-US"/>
              </w:rPr>
            </w:pPr>
            <w:r>
              <w:rPr>
                <w:sz w:val="24"/>
                <w:szCs w:val="24"/>
                <w:lang w:val="en-US" w:eastAsia="en-US"/>
              </w:rPr>
              <w:t>Sapersi inserire in modo attivo e consapevole  nella vita sociale e far valere al suo interno i  propri diritti e bisogni, riconoscendo al contempo  quelli altrui, le opportunità comuni, i limiti, le  regole e le responsabilità</w:t>
            </w:r>
          </w:p>
        </w:tc>
      </w:tr>
      <w:tr w:rsidR="00A77B3E" w:rsidTr="00C86883">
        <w:trPr>
          <w:trHeight w:val="1336"/>
        </w:trPr>
        <w:tc>
          <w:tcPr>
            <w:tcW w:w="32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77B3E" w:rsidRDefault="005851AA">
            <w:pPr>
              <w:widowControl w:val="0"/>
              <w:spacing w:line="240" w:lineRule="auto"/>
              <w:ind w:left="119"/>
              <w:rPr>
                <w:sz w:val="24"/>
                <w:szCs w:val="24"/>
                <w:lang w:val="en-US" w:eastAsia="en-US"/>
              </w:rPr>
            </w:pPr>
            <w:r>
              <w:rPr>
                <w:sz w:val="24"/>
                <w:szCs w:val="24"/>
                <w:lang w:val="en-US" w:eastAsia="en-US"/>
              </w:rPr>
              <w:t xml:space="preserve">RISOLVERE PROBLEMI </w:t>
            </w:r>
          </w:p>
        </w:tc>
        <w:tc>
          <w:tcPr>
            <w:tcW w:w="66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77B3E" w:rsidRDefault="005851AA">
            <w:pPr>
              <w:widowControl w:val="0"/>
              <w:spacing w:line="230" w:lineRule="auto"/>
              <w:ind w:left="110" w:right="60" w:firstLine="2"/>
              <w:jc w:val="both"/>
              <w:rPr>
                <w:sz w:val="24"/>
                <w:szCs w:val="24"/>
                <w:lang w:val="en-US" w:eastAsia="en-US"/>
              </w:rPr>
            </w:pPr>
            <w:r>
              <w:rPr>
                <w:sz w:val="24"/>
                <w:szCs w:val="24"/>
                <w:lang w:val="en-US" w:eastAsia="en-US"/>
              </w:rPr>
              <w:t>Affrontare situazioni problematiche costruendo e  verificando ipotesi, individuando le fonti e le  risorse adeguate, raccogliendo e valutando i dati,  proponendo soluzioni utilizzando, secondo il tipo  di problema, contenuti e metodi delle diverse  discipline.</w:t>
            </w:r>
          </w:p>
        </w:tc>
      </w:tr>
      <w:tr w:rsidR="00A77B3E" w:rsidTr="00C86883">
        <w:trPr>
          <w:trHeight w:val="1897"/>
        </w:trPr>
        <w:tc>
          <w:tcPr>
            <w:tcW w:w="32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77B3E" w:rsidRDefault="005851AA">
            <w:pPr>
              <w:widowControl w:val="0"/>
              <w:spacing w:line="228" w:lineRule="auto"/>
              <w:ind w:left="119" w:right="1078" w:firstLine="2"/>
              <w:rPr>
                <w:sz w:val="24"/>
                <w:szCs w:val="24"/>
                <w:lang w:val="en-US" w:eastAsia="en-US"/>
              </w:rPr>
            </w:pPr>
            <w:r>
              <w:rPr>
                <w:sz w:val="24"/>
                <w:szCs w:val="24"/>
                <w:lang w:val="en-US" w:eastAsia="en-US"/>
              </w:rPr>
              <w:t>INDIVIDUARE COLLEGAMENTI E  RELAZIONI</w:t>
            </w:r>
          </w:p>
        </w:tc>
        <w:tc>
          <w:tcPr>
            <w:tcW w:w="66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77B3E" w:rsidRDefault="005851AA">
            <w:pPr>
              <w:widowControl w:val="0"/>
              <w:spacing w:line="230" w:lineRule="auto"/>
              <w:ind w:left="112" w:right="218" w:firstLine="4"/>
              <w:jc w:val="both"/>
              <w:rPr>
                <w:sz w:val="24"/>
                <w:szCs w:val="24"/>
                <w:lang w:val="en-US" w:eastAsia="en-US"/>
              </w:rPr>
            </w:pPr>
            <w:r>
              <w:rPr>
                <w:sz w:val="24"/>
                <w:szCs w:val="24"/>
                <w:lang w:val="en-US" w:eastAsia="en-US"/>
              </w:rPr>
              <w:t>Individuare e rappresentare, elaborando  argomenti coerenti, collegamenti e relazioni tra  fenomeni, eventi e concetti diversi, anche  appartenenti a diversi ambiti disciplinari e  lontani nello spazio e nel tempo, cogliendone la  natura sistemica, individuando analogie e  differenze, coerenze ed incoerenze, cause ed  effetti e la loro natura probabilistica.</w:t>
            </w:r>
          </w:p>
        </w:tc>
      </w:tr>
      <w:tr w:rsidR="00A77B3E" w:rsidTr="00C86883">
        <w:trPr>
          <w:trHeight w:val="1205"/>
        </w:trPr>
        <w:tc>
          <w:tcPr>
            <w:tcW w:w="32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77B3E" w:rsidRDefault="005851AA">
            <w:pPr>
              <w:widowControl w:val="0"/>
              <w:spacing w:line="228" w:lineRule="auto"/>
              <w:ind w:left="121" w:right="962" w:hanging="4"/>
              <w:rPr>
                <w:sz w:val="24"/>
                <w:szCs w:val="24"/>
                <w:lang w:val="en-US" w:eastAsia="en-US"/>
              </w:rPr>
            </w:pPr>
            <w:r>
              <w:rPr>
                <w:sz w:val="24"/>
                <w:szCs w:val="24"/>
                <w:lang w:val="en-US" w:eastAsia="en-US"/>
              </w:rPr>
              <w:t>ACQUISIRE ED INTERPRETARE LE  INFORMAZIONI</w:t>
            </w:r>
          </w:p>
        </w:tc>
        <w:tc>
          <w:tcPr>
            <w:tcW w:w="66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77B3E" w:rsidRDefault="005851AA">
            <w:pPr>
              <w:widowControl w:val="0"/>
              <w:spacing w:line="229" w:lineRule="auto"/>
              <w:ind w:right="-49"/>
              <w:jc w:val="both"/>
              <w:rPr>
                <w:sz w:val="24"/>
                <w:szCs w:val="24"/>
                <w:lang w:val="en-US" w:eastAsia="en-US"/>
              </w:rPr>
            </w:pPr>
            <w:r>
              <w:rPr>
                <w:sz w:val="24"/>
                <w:szCs w:val="24"/>
                <w:lang w:val="en-US" w:eastAsia="en-US"/>
              </w:rPr>
              <w:t>Acquisire ed interpretare criticamente le  informazioni ricevute nei diversi ambiti ed  attraverso diversi strumenti comunicativi,  valutandone l’attendibilità e l’utilità,  distinguendo fatti e opinioni.</w:t>
            </w:r>
          </w:p>
        </w:tc>
      </w:tr>
    </w:tbl>
    <w:p w:rsidR="00A77B3E" w:rsidRDefault="00A77B3E">
      <w:pPr>
        <w:widowControl w:val="0"/>
        <w:rPr>
          <w:lang w:val="en-US"/>
        </w:rPr>
      </w:pPr>
    </w:p>
    <w:p w:rsidR="00A77B3E" w:rsidRDefault="00A77B3E">
      <w:pPr>
        <w:widowControl w:val="0"/>
        <w:rPr>
          <w:lang w:val="en-US"/>
        </w:rPr>
      </w:pPr>
    </w:p>
    <w:tbl>
      <w:tblPr>
        <w:tblW w:w="4725" w:type="pct"/>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hemeFill="accent1" w:themeFillTint="33"/>
        <w:tblCellMar>
          <w:left w:w="100" w:type="dxa"/>
        </w:tblCellMar>
        <w:tblLook w:val="04A0" w:firstRow="1" w:lastRow="0" w:firstColumn="1" w:lastColumn="0" w:noHBand="0" w:noVBand="1"/>
      </w:tblPr>
      <w:tblGrid>
        <w:gridCol w:w="9904"/>
      </w:tblGrid>
      <w:tr w:rsidR="00A77B3E" w:rsidTr="00485041">
        <w:trPr>
          <w:trHeight w:val="835"/>
        </w:trPr>
        <w:tc>
          <w:tcPr>
            <w:tcW w:w="9904"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100" w:type="dxa"/>
              <w:left w:w="100" w:type="dxa"/>
              <w:bottom w:w="100" w:type="dxa"/>
              <w:right w:w="100" w:type="dxa"/>
            </w:tcMar>
          </w:tcPr>
          <w:p w:rsidR="00A77B3E" w:rsidRDefault="005851AA">
            <w:pPr>
              <w:widowControl w:val="0"/>
              <w:spacing w:line="228" w:lineRule="auto"/>
              <w:ind w:left="124" w:right="1365" w:firstLine="1"/>
              <w:rPr>
                <w:sz w:val="24"/>
                <w:szCs w:val="24"/>
                <w:lang w:val="en-US" w:eastAsia="en-US"/>
              </w:rPr>
            </w:pPr>
            <w:r>
              <w:rPr>
                <w:b/>
                <w:bCs/>
                <w:sz w:val="24"/>
                <w:szCs w:val="24"/>
                <w:lang w:val="en-US" w:eastAsia="en-US"/>
              </w:rPr>
              <w:t xml:space="preserve">CITTADINANZA E COSTITUZIONE </w:t>
            </w:r>
            <w:r>
              <w:rPr>
                <w:sz w:val="24"/>
                <w:szCs w:val="24"/>
                <w:lang w:val="en-US" w:eastAsia="en-US"/>
              </w:rPr>
              <w:t>(PROGETTAZIONE ATTIVA E CULTURA COSTITUZIONALE)</w:t>
            </w:r>
          </w:p>
        </w:tc>
      </w:tr>
    </w:tbl>
    <w:p w:rsidR="00A77B3E" w:rsidRDefault="00A77B3E">
      <w:pPr>
        <w:widowControl w:val="0"/>
        <w:rPr>
          <w:lang w:val="en-US"/>
        </w:rPr>
      </w:pPr>
    </w:p>
    <w:p w:rsidR="00A77B3E" w:rsidRDefault="005851AA">
      <w:pPr>
        <w:widowControl w:val="0"/>
        <w:spacing w:line="240" w:lineRule="auto"/>
        <w:ind w:left="948" w:right="860"/>
        <w:rPr>
          <w:sz w:val="24"/>
          <w:szCs w:val="24"/>
          <w:lang w:val="en-US"/>
        </w:rPr>
      </w:pPr>
      <w:r>
        <w:rPr>
          <w:sz w:val="24"/>
          <w:szCs w:val="24"/>
          <w:lang w:val="en-US" w:eastAsia="en-US"/>
        </w:rPr>
        <w:t>• Costruire il senso della legalità e l’etica della responsabilità mediante idee e azioni che</w:t>
      </w:r>
      <w:r w:rsidR="00A808D4">
        <w:rPr>
          <w:sz w:val="24"/>
          <w:szCs w:val="24"/>
          <w:lang w:val="en-US" w:eastAsia="en-US"/>
        </w:rPr>
        <w:t xml:space="preserve"> </w:t>
      </w:r>
      <w:r>
        <w:rPr>
          <w:sz w:val="24"/>
          <w:szCs w:val="24"/>
          <w:lang w:val="en-US" w:eastAsia="en-US"/>
        </w:rPr>
        <w:t xml:space="preserve"> migliorino il  contesto di vita </w:t>
      </w:r>
    </w:p>
    <w:p w:rsidR="00A77B3E" w:rsidRDefault="005851AA">
      <w:pPr>
        <w:widowControl w:val="0"/>
        <w:spacing w:before="291" w:line="240" w:lineRule="auto"/>
        <w:ind w:left="948" w:right="860"/>
        <w:rPr>
          <w:sz w:val="24"/>
          <w:szCs w:val="24"/>
          <w:lang w:val="en-US"/>
        </w:rPr>
      </w:pPr>
      <w:r>
        <w:rPr>
          <w:sz w:val="24"/>
          <w:szCs w:val="24"/>
          <w:lang w:val="en-US" w:eastAsia="en-US"/>
        </w:rPr>
        <w:t xml:space="preserve">• Riconoscere e rispettare i  valori della costituzione  italiana (diritti inviolabili, pari dignità sociale, varie forme   di libertà) </w:t>
      </w:r>
      <w:r w:rsidR="00A808D4">
        <w:rPr>
          <w:sz w:val="24"/>
          <w:szCs w:val="24"/>
          <w:lang w:val="en-US" w:eastAsia="en-US"/>
        </w:rPr>
        <w:t>.</w:t>
      </w:r>
    </w:p>
    <w:p w:rsidR="00A77B3E" w:rsidRDefault="005851AA" w:rsidP="00A808D4">
      <w:pPr>
        <w:widowControl w:val="0"/>
        <w:spacing w:before="291" w:line="240" w:lineRule="auto"/>
        <w:ind w:left="948" w:right="294"/>
        <w:rPr>
          <w:sz w:val="24"/>
          <w:szCs w:val="24"/>
          <w:lang w:val="en-US"/>
        </w:rPr>
      </w:pPr>
      <w:r>
        <w:rPr>
          <w:sz w:val="24"/>
          <w:szCs w:val="24"/>
          <w:lang w:val="en-US" w:eastAsia="en-US"/>
        </w:rPr>
        <w:t xml:space="preserve">• Favorire l’uso della lingua  italiana in modo complementare agli idiomi nativi e </w:t>
      </w:r>
      <w:r w:rsidR="00A808D4">
        <w:rPr>
          <w:sz w:val="24"/>
          <w:szCs w:val="24"/>
          <w:lang w:val="en-US" w:eastAsia="en-US"/>
        </w:rPr>
        <w:t>a</w:t>
      </w:r>
      <w:r>
        <w:rPr>
          <w:sz w:val="24"/>
          <w:szCs w:val="24"/>
          <w:lang w:val="en-US" w:eastAsia="en-US"/>
        </w:rPr>
        <w:t xml:space="preserve">lle lingue comunitarie </w:t>
      </w:r>
      <w:r w:rsidR="00A808D4">
        <w:rPr>
          <w:sz w:val="24"/>
          <w:szCs w:val="24"/>
          <w:lang w:val="en-US" w:eastAsia="en-US"/>
        </w:rPr>
        <w:t>.</w:t>
      </w:r>
    </w:p>
    <w:p w:rsidR="00A77B3E" w:rsidRDefault="005851AA">
      <w:pPr>
        <w:widowControl w:val="0"/>
        <w:spacing w:before="291" w:line="240" w:lineRule="auto"/>
        <w:ind w:left="948" w:right="860"/>
        <w:rPr>
          <w:sz w:val="24"/>
          <w:szCs w:val="24"/>
          <w:lang w:val="en-US"/>
        </w:rPr>
      </w:pPr>
      <w:r>
        <w:rPr>
          <w:sz w:val="24"/>
          <w:szCs w:val="24"/>
          <w:lang w:val="en-US" w:eastAsia="en-US"/>
        </w:rPr>
        <w:t xml:space="preserve">• Utilizzare la lingua italiana scritta come strumento di organizzazione concettuale e accesso alla cultura </w:t>
      </w:r>
      <w:r w:rsidR="00A808D4">
        <w:rPr>
          <w:sz w:val="24"/>
          <w:szCs w:val="24"/>
          <w:lang w:val="en-US" w:eastAsia="en-US"/>
        </w:rPr>
        <w:t>.</w:t>
      </w:r>
    </w:p>
    <w:p w:rsidR="00A77B3E" w:rsidRDefault="00A77B3E" w:rsidP="0008515E">
      <w:pPr>
        <w:widowControl w:val="0"/>
        <w:spacing w:line="240" w:lineRule="auto"/>
        <w:rPr>
          <w:sz w:val="24"/>
          <w:szCs w:val="24"/>
          <w:lang w:val="en-US"/>
        </w:rPr>
      </w:pPr>
    </w:p>
    <w:p w:rsidR="0080393B" w:rsidRDefault="0080393B">
      <w:pPr>
        <w:widowControl w:val="0"/>
        <w:spacing w:line="240" w:lineRule="auto"/>
        <w:ind w:left="585"/>
        <w:rPr>
          <w:sz w:val="24"/>
          <w:szCs w:val="24"/>
          <w:lang w:val="en-US"/>
        </w:rPr>
      </w:pPr>
    </w:p>
    <w:p w:rsidR="0080393B" w:rsidRDefault="0080393B">
      <w:pPr>
        <w:widowControl w:val="0"/>
        <w:spacing w:line="240" w:lineRule="auto"/>
        <w:ind w:left="585"/>
        <w:rPr>
          <w:sz w:val="24"/>
          <w:szCs w:val="24"/>
          <w:lang w:val="en-US"/>
        </w:rPr>
      </w:pPr>
    </w:p>
    <w:tbl>
      <w:tblPr>
        <w:tblW w:w="4679" w:type="pct"/>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tblCellMar>
        <w:tblLook w:val="04A0" w:firstRow="1" w:lastRow="0" w:firstColumn="1" w:lastColumn="0" w:noHBand="0" w:noVBand="1"/>
      </w:tblPr>
      <w:tblGrid>
        <w:gridCol w:w="9807"/>
      </w:tblGrid>
      <w:tr w:rsidR="00A77B3E" w:rsidTr="0080393B">
        <w:trPr>
          <w:trHeight w:val="283"/>
        </w:trPr>
        <w:tc>
          <w:tcPr>
            <w:tcW w:w="10014"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100" w:type="dxa"/>
              <w:left w:w="100" w:type="dxa"/>
              <w:bottom w:w="100" w:type="dxa"/>
              <w:right w:w="100" w:type="dxa"/>
            </w:tcMar>
          </w:tcPr>
          <w:p w:rsidR="00A77B3E" w:rsidRDefault="0080393B">
            <w:pPr>
              <w:widowControl w:val="0"/>
              <w:spacing w:line="240" w:lineRule="auto"/>
              <w:ind w:left="124"/>
              <w:rPr>
                <w:sz w:val="24"/>
                <w:szCs w:val="24"/>
                <w:lang w:val="en-US" w:eastAsia="en-US"/>
              </w:rPr>
            </w:pPr>
            <w:r w:rsidRPr="0080393B">
              <w:rPr>
                <w:b/>
                <w:sz w:val="24"/>
                <w:szCs w:val="24"/>
                <w:lang w:val="en-US" w:eastAsia="en-US"/>
              </w:rPr>
              <w:t>COMPETENZE SPECIFICHE DISCIPLINARI</w:t>
            </w:r>
            <w:r w:rsidR="005851AA">
              <w:rPr>
                <w:sz w:val="24"/>
                <w:szCs w:val="24"/>
                <w:lang w:val="en-US" w:eastAsia="en-US"/>
              </w:rPr>
              <w:t xml:space="preserve"> </w:t>
            </w:r>
            <w:r w:rsidR="005851AA" w:rsidRPr="0080393B">
              <w:rPr>
                <w:i/>
                <w:sz w:val="24"/>
                <w:szCs w:val="24"/>
                <w:lang w:val="en-US" w:eastAsia="en-US"/>
              </w:rPr>
              <w:t>(con riferimento al CURRICOLO d’ISTITUTO)</w:t>
            </w:r>
          </w:p>
        </w:tc>
      </w:tr>
    </w:tbl>
    <w:p w:rsidR="00A77B3E" w:rsidRDefault="005851AA" w:rsidP="0080393B">
      <w:pPr>
        <w:widowControl w:val="0"/>
        <w:spacing w:line="230" w:lineRule="auto"/>
        <w:ind w:left="567" w:right="10"/>
        <w:rPr>
          <w:sz w:val="24"/>
          <w:szCs w:val="24"/>
          <w:lang w:val="en-US"/>
        </w:rPr>
      </w:pPr>
      <w:r>
        <w:rPr>
          <w:sz w:val="24"/>
          <w:szCs w:val="24"/>
          <w:lang w:val="en-US" w:eastAsia="en-US"/>
        </w:rPr>
        <w:t xml:space="preserve">In base alle competenze specifiche disciplinari, previste dal Curricolo di Istituto in uscita per la scuola  media, ogni disciplina presenta le relative abilità e conoscenze declinate per classe (vedi:  programmazioni disciplinari delle singole materie) </w:t>
      </w:r>
    </w:p>
    <w:p w:rsidR="00A77B3E" w:rsidRDefault="00A77B3E">
      <w:pPr>
        <w:widowControl w:val="0"/>
        <w:spacing w:line="230" w:lineRule="auto"/>
        <w:ind w:right="1044"/>
        <w:rPr>
          <w:sz w:val="24"/>
          <w:szCs w:val="24"/>
          <w:lang w:val="en-US"/>
        </w:rPr>
      </w:pPr>
    </w:p>
    <w:tbl>
      <w:tblPr>
        <w:tblW w:w="4679" w:type="pct"/>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tblCellMar>
        <w:tblLook w:val="04A0" w:firstRow="1" w:lastRow="0" w:firstColumn="1" w:lastColumn="0" w:noHBand="0" w:noVBand="1"/>
      </w:tblPr>
      <w:tblGrid>
        <w:gridCol w:w="9807"/>
      </w:tblGrid>
      <w:tr w:rsidR="00A77B3E" w:rsidTr="0080393B">
        <w:trPr>
          <w:trHeight w:val="283"/>
        </w:trPr>
        <w:tc>
          <w:tcPr>
            <w:tcW w:w="10014"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100" w:type="dxa"/>
              <w:left w:w="100" w:type="dxa"/>
              <w:bottom w:w="100" w:type="dxa"/>
              <w:right w:w="100" w:type="dxa"/>
            </w:tcMar>
          </w:tcPr>
          <w:p w:rsidR="00A77B3E" w:rsidRDefault="005851AA">
            <w:pPr>
              <w:widowControl w:val="0"/>
              <w:spacing w:line="240" w:lineRule="auto"/>
              <w:ind w:left="130"/>
              <w:rPr>
                <w:sz w:val="24"/>
                <w:szCs w:val="24"/>
                <w:lang w:val="en-US" w:eastAsia="en-US"/>
              </w:rPr>
            </w:pPr>
            <w:r w:rsidRPr="0080393B">
              <w:rPr>
                <w:b/>
                <w:sz w:val="24"/>
                <w:szCs w:val="24"/>
                <w:lang w:val="en-US" w:eastAsia="en-US"/>
              </w:rPr>
              <w:t>STRATEGIE E COMPORTAMENTI COMUNI</w:t>
            </w:r>
            <w:r>
              <w:rPr>
                <w:sz w:val="24"/>
                <w:szCs w:val="24"/>
                <w:lang w:val="en-US" w:eastAsia="en-US"/>
              </w:rPr>
              <w:t xml:space="preserve"> </w:t>
            </w:r>
            <w:r w:rsidR="0080393B" w:rsidRPr="0080393B">
              <w:rPr>
                <w:i/>
                <w:sz w:val="24"/>
                <w:szCs w:val="24"/>
                <w:lang w:val="en-US" w:eastAsia="en-US"/>
              </w:rPr>
              <w:t>(</w:t>
            </w:r>
            <w:r w:rsidRPr="0080393B">
              <w:rPr>
                <w:i/>
                <w:sz w:val="24"/>
                <w:szCs w:val="24"/>
                <w:lang w:val="en-US" w:eastAsia="en-US"/>
              </w:rPr>
              <w:t>da adottare nei confronti della classe</w:t>
            </w:r>
            <w:r w:rsidR="0080393B">
              <w:rPr>
                <w:i/>
                <w:sz w:val="24"/>
                <w:szCs w:val="24"/>
                <w:lang w:val="en-US" w:eastAsia="en-US"/>
              </w:rPr>
              <w:t>)</w:t>
            </w:r>
          </w:p>
        </w:tc>
      </w:tr>
    </w:tbl>
    <w:p w:rsidR="00A77B3E" w:rsidRDefault="005851AA" w:rsidP="00A808D4">
      <w:pPr>
        <w:widowControl w:val="0"/>
        <w:spacing w:line="228" w:lineRule="auto"/>
        <w:ind w:left="567" w:right="152"/>
        <w:jc w:val="both"/>
        <w:rPr>
          <w:sz w:val="24"/>
          <w:szCs w:val="24"/>
          <w:lang w:val="en-US"/>
        </w:rPr>
      </w:pPr>
      <w:r>
        <w:rPr>
          <w:sz w:val="24"/>
          <w:szCs w:val="24"/>
          <w:lang w:val="en-US" w:eastAsia="en-US"/>
        </w:rPr>
        <w:t xml:space="preserve">Il Consiglio concorda sulle seguenti strategie da mettere in atto per il conseguimento degli obiettivi  generali formativi e cognitivi:  </w:t>
      </w:r>
    </w:p>
    <w:p w:rsidR="00A77B3E" w:rsidRDefault="005851AA" w:rsidP="00A808D4">
      <w:pPr>
        <w:widowControl w:val="0"/>
        <w:spacing w:before="44" w:line="244" w:lineRule="auto"/>
        <w:ind w:left="576" w:right="152" w:firstLine="22"/>
        <w:jc w:val="both"/>
        <w:rPr>
          <w:sz w:val="24"/>
          <w:szCs w:val="24"/>
          <w:lang w:val="en-US"/>
        </w:rPr>
      </w:pPr>
      <w:r>
        <w:rPr>
          <w:rFonts w:ascii="MS Gothic" w:eastAsia="MS Gothic" w:hAnsi="MS Gothic" w:cs="MS Gothic" w:hint="eastAsia"/>
          <w:sz w:val="24"/>
          <w:szCs w:val="24"/>
          <w:lang w:val="en-US" w:eastAsia="en-US"/>
        </w:rPr>
        <w:t>❑</w:t>
      </w:r>
      <w:r>
        <w:rPr>
          <w:sz w:val="24"/>
          <w:szCs w:val="24"/>
          <w:lang w:val="en-US" w:eastAsia="en-US"/>
        </w:rPr>
        <w:t xml:space="preserve"> informare gli studenti e le famiglie circa gli obiettivi, le modalità di verifica e di valutazione  individuati dal Consiglio di Classe e adottati dai docenti nell’ambito delle singole discipline</w:t>
      </w:r>
    </w:p>
    <w:p w:rsidR="00A77B3E" w:rsidRDefault="005851AA" w:rsidP="00A808D4">
      <w:pPr>
        <w:widowControl w:val="0"/>
        <w:spacing w:before="44" w:line="244" w:lineRule="auto"/>
        <w:ind w:left="576" w:right="152" w:firstLine="22"/>
        <w:jc w:val="both"/>
        <w:rPr>
          <w:sz w:val="24"/>
          <w:szCs w:val="24"/>
          <w:lang w:val="en-US" w:eastAsia="en-US"/>
        </w:rPr>
      </w:pPr>
      <w:r>
        <w:rPr>
          <w:rFonts w:ascii="MS Gothic" w:eastAsia="MS Gothic" w:hAnsi="MS Gothic" w:cs="MS Gothic" w:hint="eastAsia"/>
          <w:sz w:val="24"/>
          <w:szCs w:val="24"/>
          <w:lang w:val="en-US" w:eastAsia="en-US"/>
        </w:rPr>
        <w:t>❑</w:t>
      </w:r>
      <w:r>
        <w:rPr>
          <w:sz w:val="24"/>
          <w:szCs w:val="24"/>
          <w:lang w:val="en-US" w:eastAsia="en-US"/>
        </w:rPr>
        <w:t xml:space="preserve"> instaurare in classe un clima di fiducia e di rispetto reciproco, improntato al dialogo e alla  partecipazione attiva, da parte degli allievi.  </w:t>
      </w:r>
    </w:p>
    <w:p w:rsidR="0080393B" w:rsidRPr="0080393B" w:rsidRDefault="0080393B" w:rsidP="00A808D4">
      <w:pPr>
        <w:widowControl w:val="0"/>
        <w:spacing w:before="44" w:line="244" w:lineRule="auto"/>
        <w:ind w:left="576" w:right="152" w:firstLine="22"/>
        <w:jc w:val="both"/>
        <w:rPr>
          <w:sz w:val="16"/>
          <w:szCs w:val="16"/>
          <w:lang w:val="en-US"/>
        </w:rPr>
      </w:pPr>
    </w:p>
    <w:p w:rsidR="00A77B3E" w:rsidRDefault="005851AA" w:rsidP="00A808D4">
      <w:pPr>
        <w:widowControl w:val="0"/>
        <w:spacing w:line="240" w:lineRule="auto"/>
        <w:ind w:left="583" w:right="152"/>
        <w:jc w:val="both"/>
        <w:rPr>
          <w:sz w:val="24"/>
          <w:szCs w:val="24"/>
          <w:lang w:val="en-US"/>
        </w:rPr>
      </w:pPr>
      <w:r>
        <w:rPr>
          <w:sz w:val="24"/>
          <w:szCs w:val="24"/>
          <w:lang w:val="en-US" w:eastAsia="en-US"/>
        </w:rPr>
        <w:t xml:space="preserve">Tale partecipazione si fonderà:  </w:t>
      </w:r>
    </w:p>
    <w:p w:rsidR="00A77B3E" w:rsidRDefault="005851AA" w:rsidP="00A808D4">
      <w:pPr>
        <w:widowControl w:val="0"/>
        <w:spacing w:line="240" w:lineRule="auto"/>
        <w:ind w:left="597" w:right="152"/>
        <w:jc w:val="both"/>
        <w:rPr>
          <w:sz w:val="24"/>
          <w:szCs w:val="24"/>
          <w:lang w:val="en-US"/>
        </w:rPr>
      </w:pPr>
      <w:r>
        <w:rPr>
          <w:sz w:val="24"/>
          <w:szCs w:val="24"/>
          <w:lang w:val="en-US" w:eastAsia="en-US"/>
        </w:rPr>
        <w:t xml:space="preserve">● sulla trasparenza nell’esito di ogni prova; </w:t>
      </w:r>
    </w:p>
    <w:p w:rsidR="00A77B3E" w:rsidRDefault="005851AA" w:rsidP="00A808D4">
      <w:pPr>
        <w:widowControl w:val="0"/>
        <w:spacing w:line="232" w:lineRule="auto"/>
        <w:ind w:left="583" w:right="152" w:firstLine="14"/>
        <w:jc w:val="both"/>
        <w:rPr>
          <w:sz w:val="24"/>
          <w:szCs w:val="24"/>
          <w:lang w:val="en-US"/>
        </w:rPr>
      </w:pPr>
      <w:r>
        <w:rPr>
          <w:sz w:val="24"/>
          <w:szCs w:val="24"/>
          <w:lang w:val="en-US" w:eastAsia="en-US"/>
        </w:rPr>
        <w:t xml:space="preserve">● sulla discussione aperta, relativa alla progressione nell’apprendimento e alle difficoltà incontrate nel  lavoro scolastico ; </w:t>
      </w:r>
    </w:p>
    <w:p w:rsidR="00A77B3E" w:rsidRDefault="005851AA" w:rsidP="00A808D4">
      <w:pPr>
        <w:widowControl w:val="0"/>
        <w:spacing w:before="2" w:line="232" w:lineRule="auto"/>
        <w:ind w:left="576" w:right="152" w:firstLine="21"/>
        <w:jc w:val="both"/>
        <w:rPr>
          <w:sz w:val="24"/>
          <w:szCs w:val="24"/>
          <w:lang w:val="en-US" w:eastAsia="en-US"/>
        </w:rPr>
      </w:pPr>
      <w:r>
        <w:rPr>
          <w:sz w:val="24"/>
          <w:szCs w:val="24"/>
          <w:lang w:val="en-US" w:eastAsia="en-US"/>
        </w:rPr>
        <w:t xml:space="preserve">● sul rispetto delle regole, come impegno reciproco del docente e degli alunni, nella logica di un vero e  proprio “contratto didattico”. </w:t>
      </w:r>
    </w:p>
    <w:p w:rsidR="0080393B" w:rsidRPr="0080393B" w:rsidRDefault="0080393B" w:rsidP="00A808D4">
      <w:pPr>
        <w:widowControl w:val="0"/>
        <w:spacing w:before="2" w:line="232" w:lineRule="auto"/>
        <w:ind w:left="576" w:right="152" w:firstLine="21"/>
        <w:jc w:val="both"/>
        <w:rPr>
          <w:sz w:val="16"/>
          <w:szCs w:val="16"/>
          <w:lang w:val="en-US"/>
        </w:rPr>
      </w:pPr>
    </w:p>
    <w:p w:rsidR="00A77B3E" w:rsidRDefault="005851AA" w:rsidP="00A808D4">
      <w:pPr>
        <w:widowControl w:val="0"/>
        <w:spacing w:before="2" w:line="230" w:lineRule="auto"/>
        <w:ind w:left="576" w:right="152" w:firstLine="5"/>
        <w:jc w:val="both"/>
        <w:rPr>
          <w:sz w:val="24"/>
          <w:szCs w:val="24"/>
          <w:lang w:val="en-US"/>
        </w:rPr>
      </w:pPr>
      <w:r>
        <w:rPr>
          <w:sz w:val="24"/>
          <w:szCs w:val="24"/>
          <w:lang w:val="en-US" w:eastAsia="en-US"/>
        </w:rPr>
        <w:t xml:space="preserve">L’atteggiamento dei docenti sarà univoco, di disponibilità e di trasparenza, ma anche di assoluta  fermezza nel richiedere il rispetto delle norme del Regolamento di Istituto. In particolare saranno  controllati con rigore la puntualità, le assenze, il rispetto delle consegne e la regolarità nello  svolgimento dei compiti assegnati come lavoro a casa. Tutti i docenti si impegneranno, inoltre, a creare  un clima di solidarietà tra gli alunni, per potenziare le positività nella classe, in modo che siano gli  alunni più disponibili e collaborativi a dare l’impronta, il tono alla classe e a tutelare i più deboli da  possibili prevaricazioni. </w:t>
      </w:r>
    </w:p>
    <w:p w:rsidR="00A77B3E" w:rsidRDefault="00A77B3E">
      <w:pPr>
        <w:widowControl w:val="0"/>
        <w:spacing w:before="2" w:line="230" w:lineRule="auto"/>
        <w:ind w:left="576" w:right="934" w:firstLine="5"/>
        <w:rPr>
          <w:sz w:val="24"/>
          <w:szCs w:val="24"/>
          <w:lang w:val="en-US"/>
        </w:rPr>
      </w:pPr>
    </w:p>
    <w:p w:rsidR="00A77B3E" w:rsidRDefault="00A77B3E">
      <w:pPr>
        <w:widowControl w:val="0"/>
        <w:spacing w:before="2" w:line="230" w:lineRule="auto"/>
        <w:ind w:left="576" w:right="934" w:firstLine="5"/>
        <w:rPr>
          <w:sz w:val="24"/>
          <w:szCs w:val="24"/>
          <w:lang w:val="en-US"/>
        </w:rPr>
      </w:pPr>
    </w:p>
    <w:tbl>
      <w:tblPr>
        <w:tblW w:w="4725" w:type="pct"/>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tblCellMar>
        <w:tblLook w:val="04A0" w:firstRow="1" w:lastRow="0" w:firstColumn="1" w:lastColumn="0" w:noHBand="0" w:noVBand="1"/>
      </w:tblPr>
      <w:tblGrid>
        <w:gridCol w:w="9904"/>
      </w:tblGrid>
      <w:tr w:rsidR="00A77B3E" w:rsidTr="00485041">
        <w:trPr>
          <w:trHeight w:val="354"/>
        </w:trPr>
        <w:tc>
          <w:tcPr>
            <w:tcW w:w="9904"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100" w:type="dxa"/>
              <w:left w:w="100" w:type="dxa"/>
              <w:bottom w:w="100" w:type="dxa"/>
              <w:right w:w="100" w:type="dxa"/>
            </w:tcMar>
          </w:tcPr>
          <w:p w:rsidR="00A77B3E" w:rsidRPr="0080393B" w:rsidRDefault="005851AA" w:rsidP="0080393B">
            <w:pPr>
              <w:widowControl w:val="0"/>
              <w:spacing w:line="240" w:lineRule="auto"/>
              <w:rPr>
                <w:b/>
                <w:sz w:val="24"/>
                <w:szCs w:val="24"/>
                <w:lang w:val="en-US" w:eastAsia="en-US"/>
              </w:rPr>
            </w:pPr>
            <w:r w:rsidRPr="0080393B">
              <w:rPr>
                <w:b/>
                <w:sz w:val="24"/>
                <w:szCs w:val="24"/>
                <w:lang w:val="en-US" w:eastAsia="en-US"/>
              </w:rPr>
              <w:t>METODI E STRUMENTI</w:t>
            </w:r>
          </w:p>
        </w:tc>
      </w:tr>
    </w:tbl>
    <w:p w:rsidR="00A77B3E" w:rsidRDefault="005851AA" w:rsidP="00A808D4">
      <w:pPr>
        <w:widowControl w:val="0"/>
        <w:spacing w:line="232" w:lineRule="auto"/>
        <w:ind w:left="567" w:right="10"/>
        <w:jc w:val="both"/>
        <w:rPr>
          <w:sz w:val="24"/>
          <w:szCs w:val="24"/>
          <w:lang w:val="en-US"/>
        </w:rPr>
      </w:pPr>
      <w:r>
        <w:rPr>
          <w:sz w:val="24"/>
          <w:szCs w:val="24"/>
          <w:lang w:val="en-US" w:eastAsia="en-US"/>
        </w:rPr>
        <w:t xml:space="preserve">I criteri metodologici fondamentali da seguire nell’impostazione dell’azione educativa si fonderanno su  una didattica metacognitiva, ossia attività di insegnamento-apprendimento orientate al miglioramento  delle capacità dell’alunno di fare esperienza e ottimizzare le proprie strategie cognitive. </w:t>
      </w:r>
    </w:p>
    <w:p w:rsidR="00A77B3E" w:rsidRDefault="005851AA" w:rsidP="00A808D4">
      <w:pPr>
        <w:widowControl w:val="0"/>
        <w:spacing w:before="11" w:line="240" w:lineRule="auto"/>
        <w:ind w:left="582" w:right="10"/>
        <w:jc w:val="both"/>
        <w:rPr>
          <w:sz w:val="24"/>
          <w:szCs w:val="24"/>
          <w:lang w:val="en-US"/>
        </w:rPr>
      </w:pPr>
      <w:r>
        <w:rPr>
          <w:sz w:val="24"/>
          <w:szCs w:val="24"/>
          <w:lang w:val="en-US" w:eastAsia="en-US"/>
        </w:rPr>
        <w:t xml:space="preserve">I criteri sono: </w:t>
      </w:r>
    </w:p>
    <w:p w:rsidR="00A77B3E" w:rsidRDefault="005851AA" w:rsidP="00A808D4">
      <w:pPr>
        <w:widowControl w:val="0"/>
        <w:spacing w:line="230" w:lineRule="auto"/>
        <w:ind w:left="582" w:right="10" w:hanging="2"/>
        <w:jc w:val="both"/>
        <w:rPr>
          <w:sz w:val="24"/>
          <w:szCs w:val="24"/>
          <w:lang w:val="en-US"/>
        </w:rPr>
      </w:pPr>
      <w:r>
        <w:rPr>
          <w:b/>
          <w:bCs/>
          <w:sz w:val="24"/>
          <w:szCs w:val="24"/>
          <w:lang w:val="en-US" w:eastAsia="en-US"/>
        </w:rPr>
        <w:t>Processualità e gradualità</w:t>
      </w:r>
      <w:r>
        <w:rPr>
          <w:sz w:val="24"/>
          <w:szCs w:val="24"/>
          <w:lang w:val="en-US" w:eastAsia="en-US"/>
        </w:rPr>
        <w:t xml:space="preserve">: la scelta e l’organizzazione dei contenuti deve essere rispondente sia alla struttura logica delle discipline, sia alle caratteristiche di apprendimento dei preadolescenti; pertanto,  deve seguire una gradualità tassonomica. </w:t>
      </w:r>
    </w:p>
    <w:p w:rsidR="00A77B3E" w:rsidRDefault="005851AA" w:rsidP="00A808D4">
      <w:pPr>
        <w:widowControl w:val="0"/>
        <w:spacing w:before="8" w:line="229" w:lineRule="auto"/>
        <w:ind w:left="576" w:right="10" w:firstLine="10"/>
        <w:jc w:val="both"/>
        <w:rPr>
          <w:sz w:val="24"/>
          <w:szCs w:val="24"/>
          <w:lang w:val="en-US"/>
        </w:rPr>
      </w:pPr>
      <w:r>
        <w:rPr>
          <w:b/>
          <w:bCs/>
          <w:sz w:val="24"/>
          <w:szCs w:val="24"/>
          <w:lang w:val="en-US" w:eastAsia="en-US"/>
        </w:rPr>
        <w:t>Coerenza</w:t>
      </w:r>
      <w:r>
        <w:rPr>
          <w:sz w:val="24"/>
          <w:szCs w:val="24"/>
          <w:lang w:val="en-US" w:eastAsia="en-US"/>
        </w:rPr>
        <w:t xml:space="preserve">: i docenti devono realizzare un raccordo continuo tra di loro per evitare che la proposta di  temi singoli, pur in ambiti disciplinari differenti, sia effettuata in forme e tempi diversi, così da  provocare negli alunni disorientamento. Ci sarà quindi coordinamento di finalità e di metodi fra i  docenti per dare agli alunni un’immagine unica della realtà. </w:t>
      </w:r>
    </w:p>
    <w:p w:rsidR="00A77B3E" w:rsidRDefault="005851AA" w:rsidP="00A808D4">
      <w:pPr>
        <w:widowControl w:val="0"/>
        <w:spacing w:before="9" w:line="229" w:lineRule="auto"/>
        <w:ind w:left="578" w:right="10" w:firstLine="7"/>
        <w:jc w:val="both"/>
        <w:rPr>
          <w:sz w:val="24"/>
          <w:szCs w:val="24"/>
          <w:lang w:val="en-US"/>
        </w:rPr>
      </w:pPr>
      <w:r>
        <w:rPr>
          <w:b/>
          <w:bCs/>
          <w:sz w:val="24"/>
          <w:szCs w:val="24"/>
          <w:lang w:val="en-US" w:eastAsia="en-US"/>
        </w:rPr>
        <w:t>Operatività</w:t>
      </w:r>
      <w:r>
        <w:rPr>
          <w:sz w:val="24"/>
          <w:szCs w:val="24"/>
          <w:lang w:val="en-US" w:eastAsia="en-US"/>
        </w:rPr>
        <w:t xml:space="preserve">: nel processo di apprendimento verranno coinvolte tutte le facoltà dell’alunno, accanto a momenti teorici, devono trovare spazio: la riflessione personale, il dialogo, le operazioni manuali e la gestualità. I docenti offriranno agli alunni una gamma più ampia possibile di linguaggi. Si alternerà la  lezione frontale a quella interattiva, al lavoro di gruppo e alle esercitazioni. </w:t>
      </w:r>
    </w:p>
    <w:p w:rsidR="00A77B3E" w:rsidRDefault="005851AA" w:rsidP="00A808D4">
      <w:pPr>
        <w:widowControl w:val="0"/>
        <w:spacing w:before="9" w:line="230" w:lineRule="auto"/>
        <w:ind w:left="576" w:right="10" w:firstLine="5"/>
        <w:jc w:val="both"/>
        <w:rPr>
          <w:sz w:val="24"/>
          <w:szCs w:val="24"/>
          <w:lang w:val="en-US"/>
        </w:rPr>
      </w:pPr>
      <w:r>
        <w:rPr>
          <w:b/>
          <w:bCs/>
          <w:sz w:val="24"/>
          <w:szCs w:val="24"/>
          <w:lang w:val="en-US" w:eastAsia="en-US"/>
        </w:rPr>
        <w:t>Informazione</w:t>
      </w:r>
      <w:r>
        <w:rPr>
          <w:sz w:val="24"/>
          <w:szCs w:val="24"/>
          <w:lang w:val="en-US" w:eastAsia="en-US"/>
        </w:rPr>
        <w:t xml:space="preserve">: i docenti informeranno alunni e genitori delle attività educative e delle finalità che si propongono di raggiungere, dei mezzi con cui operano e dei criteri di valutazione. In questo modo  l’azione educativa diventerà un’attività partecipata a cui contribuiscono docenti, alunni e famiglia. Si privilegerà la lezione dialogata, discussioni libere e guidate, lavoro e ricerche individuali e di  gruppo. </w:t>
      </w:r>
    </w:p>
    <w:p w:rsidR="00A77B3E" w:rsidRDefault="005851AA" w:rsidP="00A808D4">
      <w:pPr>
        <w:widowControl w:val="0"/>
        <w:spacing w:before="4" w:line="230" w:lineRule="auto"/>
        <w:ind w:left="577" w:right="10" w:firstLine="5"/>
        <w:jc w:val="both"/>
        <w:rPr>
          <w:sz w:val="24"/>
          <w:szCs w:val="24"/>
          <w:lang w:val="en-US" w:eastAsia="en-US"/>
        </w:rPr>
      </w:pPr>
      <w:r>
        <w:rPr>
          <w:sz w:val="24"/>
          <w:szCs w:val="24"/>
          <w:lang w:val="en-US" w:eastAsia="en-US"/>
        </w:rPr>
        <w:t>I mezzi e sussidi saranno tutti quelli che può fornire la scuola (LIM, sala multimediale, DVD, internet,  libri di testo e non, biblioteca, materiale scientifico, musicale e sportivo) e quelli che ogni insegnante  riuscirà ad inventare con la sua creatività.</w:t>
      </w:r>
    </w:p>
    <w:p w:rsidR="0080393B" w:rsidRDefault="0080393B" w:rsidP="00A808D4">
      <w:pPr>
        <w:widowControl w:val="0"/>
        <w:spacing w:before="4" w:line="230" w:lineRule="auto"/>
        <w:ind w:left="577" w:right="10" w:firstLine="5"/>
        <w:jc w:val="both"/>
        <w:rPr>
          <w:sz w:val="24"/>
          <w:szCs w:val="24"/>
          <w:lang w:val="en-US"/>
        </w:rPr>
      </w:pPr>
    </w:p>
    <w:tbl>
      <w:tblPr>
        <w:tblW w:w="4728" w:type="pct"/>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tblCellMar>
        <w:tblLook w:val="04A0" w:firstRow="1" w:lastRow="0" w:firstColumn="1" w:lastColumn="0" w:noHBand="0" w:noVBand="1"/>
      </w:tblPr>
      <w:tblGrid>
        <w:gridCol w:w="4529"/>
        <w:gridCol w:w="5381"/>
      </w:tblGrid>
      <w:tr w:rsidR="00A77B3E" w:rsidTr="00485041">
        <w:trPr>
          <w:trHeight w:val="293"/>
        </w:trPr>
        <w:tc>
          <w:tcPr>
            <w:tcW w:w="45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77B3E" w:rsidRDefault="005851AA">
            <w:pPr>
              <w:widowControl w:val="0"/>
              <w:spacing w:line="240" w:lineRule="auto"/>
              <w:ind w:right="966"/>
              <w:jc w:val="right"/>
              <w:rPr>
                <w:b/>
                <w:bCs/>
                <w:sz w:val="24"/>
                <w:szCs w:val="24"/>
                <w:lang w:val="en-US" w:eastAsia="en-US"/>
              </w:rPr>
            </w:pPr>
            <w:r>
              <w:rPr>
                <w:b/>
                <w:bCs/>
                <w:sz w:val="24"/>
                <w:szCs w:val="24"/>
                <w:lang w:val="en-US" w:eastAsia="en-US"/>
              </w:rPr>
              <w:t xml:space="preserve">Scelte di metodo </w:t>
            </w:r>
          </w:p>
        </w:tc>
        <w:tc>
          <w:tcPr>
            <w:tcW w:w="53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77B3E" w:rsidRDefault="005851AA">
            <w:pPr>
              <w:widowControl w:val="0"/>
              <w:spacing w:line="240" w:lineRule="auto"/>
              <w:ind w:right="1672"/>
              <w:jc w:val="right"/>
              <w:rPr>
                <w:b/>
                <w:bCs/>
                <w:sz w:val="24"/>
                <w:szCs w:val="24"/>
                <w:lang w:val="en-US" w:eastAsia="en-US"/>
              </w:rPr>
            </w:pPr>
            <w:r>
              <w:rPr>
                <w:b/>
                <w:bCs/>
                <w:sz w:val="24"/>
                <w:szCs w:val="24"/>
                <w:lang w:val="en-US" w:eastAsia="en-US"/>
              </w:rPr>
              <w:t>Mezzi e strumenti</w:t>
            </w:r>
          </w:p>
        </w:tc>
      </w:tr>
      <w:tr w:rsidR="00A77B3E" w:rsidTr="00485041">
        <w:trPr>
          <w:trHeight w:val="1454"/>
        </w:trPr>
        <w:tc>
          <w:tcPr>
            <w:tcW w:w="45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77B3E" w:rsidRPr="00485041" w:rsidRDefault="005851AA" w:rsidP="00485041">
            <w:pPr>
              <w:pStyle w:val="Paragrafoelenco"/>
              <w:widowControl w:val="0"/>
              <w:numPr>
                <w:ilvl w:val="0"/>
                <w:numId w:val="16"/>
              </w:numPr>
              <w:spacing w:line="240" w:lineRule="auto"/>
              <w:rPr>
                <w:sz w:val="24"/>
                <w:szCs w:val="24"/>
                <w:lang w:val="en-US" w:eastAsia="en-US"/>
              </w:rPr>
            </w:pPr>
            <w:r w:rsidRPr="00485041">
              <w:rPr>
                <w:sz w:val="24"/>
                <w:szCs w:val="24"/>
                <w:lang w:val="en-US" w:eastAsia="en-US"/>
              </w:rPr>
              <w:t xml:space="preserve">lezione frontale </w:t>
            </w:r>
          </w:p>
          <w:p w:rsidR="00A77B3E" w:rsidRPr="00485041" w:rsidRDefault="005851AA" w:rsidP="00485041">
            <w:pPr>
              <w:pStyle w:val="Paragrafoelenco"/>
              <w:widowControl w:val="0"/>
              <w:numPr>
                <w:ilvl w:val="0"/>
                <w:numId w:val="16"/>
              </w:numPr>
              <w:spacing w:line="240" w:lineRule="auto"/>
              <w:rPr>
                <w:sz w:val="24"/>
                <w:szCs w:val="24"/>
                <w:lang w:val="en-US" w:eastAsia="en-US"/>
              </w:rPr>
            </w:pPr>
            <w:r w:rsidRPr="00485041">
              <w:rPr>
                <w:sz w:val="24"/>
                <w:szCs w:val="24"/>
                <w:lang w:val="en-US" w:eastAsia="en-US"/>
              </w:rPr>
              <w:t xml:space="preserve">lavoro in coppie di aiuto </w:t>
            </w:r>
          </w:p>
          <w:p w:rsidR="00A808D4" w:rsidRPr="00485041" w:rsidRDefault="005851AA" w:rsidP="00485041">
            <w:pPr>
              <w:pStyle w:val="Paragrafoelenco"/>
              <w:widowControl w:val="0"/>
              <w:numPr>
                <w:ilvl w:val="0"/>
                <w:numId w:val="16"/>
              </w:numPr>
              <w:spacing w:line="200" w:lineRule="auto"/>
              <w:ind w:right="509"/>
              <w:rPr>
                <w:sz w:val="24"/>
                <w:szCs w:val="24"/>
                <w:lang w:val="en-US" w:eastAsia="en-US"/>
              </w:rPr>
            </w:pPr>
            <w:r w:rsidRPr="00485041">
              <w:rPr>
                <w:sz w:val="24"/>
                <w:szCs w:val="24"/>
                <w:lang w:val="en-US" w:eastAsia="en-US"/>
              </w:rPr>
              <w:t>lavoro di gruppo per fasce di livello</w:t>
            </w:r>
          </w:p>
          <w:p w:rsidR="00A808D4" w:rsidRPr="00485041" w:rsidRDefault="005851AA" w:rsidP="00485041">
            <w:pPr>
              <w:pStyle w:val="Paragrafoelenco"/>
              <w:widowControl w:val="0"/>
              <w:numPr>
                <w:ilvl w:val="0"/>
                <w:numId w:val="16"/>
              </w:numPr>
              <w:spacing w:line="200" w:lineRule="auto"/>
              <w:ind w:right="509"/>
              <w:rPr>
                <w:sz w:val="24"/>
                <w:szCs w:val="24"/>
                <w:lang w:val="en-US" w:eastAsia="en-US"/>
              </w:rPr>
            </w:pPr>
            <w:r w:rsidRPr="00485041">
              <w:rPr>
                <w:sz w:val="24"/>
                <w:szCs w:val="24"/>
                <w:lang w:val="en-US" w:eastAsia="en-US"/>
              </w:rPr>
              <w:t xml:space="preserve">lavoro di gruppo per fasce </w:t>
            </w:r>
            <w:r w:rsidR="00A808D4" w:rsidRPr="00485041">
              <w:rPr>
                <w:sz w:val="24"/>
                <w:szCs w:val="24"/>
                <w:lang w:val="en-US" w:eastAsia="en-US"/>
              </w:rPr>
              <w:t xml:space="preserve"> e</w:t>
            </w:r>
            <w:r w:rsidRPr="00485041">
              <w:rPr>
                <w:sz w:val="24"/>
                <w:szCs w:val="24"/>
                <w:lang w:val="en-US" w:eastAsia="en-US"/>
              </w:rPr>
              <w:t xml:space="preserve">terogenee </w:t>
            </w:r>
          </w:p>
          <w:p w:rsidR="00A77B3E" w:rsidRPr="00485041" w:rsidRDefault="005851AA" w:rsidP="00485041">
            <w:pPr>
              <w:pStyle w:val="Paragrafoelenco"/>
              <w:widowControl w:val="0"/>
              <w:numPr>
                <w:ilvl w:val="0"/>
                <w:numId w:val="16"/>
              </w:numPr>
              <w:spacing w:line="200" w:lineRule="auto"/>
              <w:ind w:right="509"/>
              <w:rPr>
                <w:sz w:val="24"/>
                <w:szCs w:val="24"/>
                <w:lang w:val="en-US" w:eastAsia="en-US"/>
              </w:rPr>
            </w:pPr>
            <w:r w:rsidRPr="00485041">
              <w:rPr>
                <w:sz w:val="24"/>
                <w:szCs w:val="24"/>
                <w:lang w:val="en-US" w:eastAsia="en-US"/>
              </w:rPr>
              <w:t xml:space="preserve">brain storming  </w:t>
            </w:r>
          </w:p>
          <w:p w:rsidR="00A77B3E" w:rsidRPr="00485041" w:rsidRDefault="005851AA" w:rsidP="00485041">
            <w:pPr>
              <w:pStyle w:val="Paragrafoelenco"/>
              <w:widowControl w:val="0"/>
              <w:numPr>
                <w:ilvl w:val="0"/>
                <w:numId w:val="16"/>
              </w:numPr>
              <w:spacing w:line="240" w:lineRule="auto"/>
              <w:rPr>
                <w:sz w:val="24"/>
                <w:szCs w:val="24"/>
                <w:lang w:val="en-US" w:eastAsia="en-US"/>
              </w:rPr>
            </w:pPr>
            <w:r w:rsidRPr="00485041">
              <w:rPr>
                <w:sz w:val="24"/>
                <w:szCs w:val="24"/>
                <w:lang w:val="en-US" w:eastAsia="en-US"/>
              </w:rPr>
              <w:t>problem solving</w:t>
            </w:r>
          </w:p>
          <w:p w:rsidR="00485041" w:rsidRPr="00485041" w:rsidRDefault="00485041" w:rsidP="00485041">
            <w:pPr>
              <w:pStyle w:val="Paragrafoelenco"/>
              <w:widowControl w:val="0"/>
              <w:numPr>
                <w:ilvl w:val="0"/>
                <w:numId w:val="16"/>
              </w:numPr>
              <w:spacing w:line="240" w:lineRule="auto"/>
              <w:rPr>
                <w:sz w:val="24"/>
                <w:szCs w:val="24"/>
                <w:lang w:val="en-US" w:eastAsia="en-US"/>
              </w:rPr>
            </w:pPr>
            <w:r w:rsidRPr="00485041">
              <w:rPr>
                <w:sz w:val="24"/>
                <w:szCs w:val="24"/>
                <w:lang w:val="en-US" w:eastAsia="en-US"/>
              </w:rPr>
              <w:t xml:space="preserve">discussione guidata </w:t>
            </w:r>
          </w:p>
          <w:p w:rsidR="00485041" w:rsidRPr="00485041" w:rsidRDefault="00485041" w:rsidP="00485041">
            <w:pPr>
              <w:pStyle w:val="Paragrafoelenco"/>
              <w:widowControl w:val="0"/>
              <w:numPr>
                <w:ilvl w:val="0"/>
                <w:numId w:val="16"/>
              </w:numPr>
              <w:spacing w:line="240" w:lineRule="auto"/>
              <w:rPr>
                <w:sz w:val="24"/>
                <w:szCs w:val="24"/>
                <w:lang w:val="en-US" w:eastAsia="en-US"/>
              </w:rPr>
            </w:pPr>
            <w:r w:rsidRPr="00485041">
              <w:rPr>
                <w:sz w:val="24"/>
                <w:szCs w:val="24"/>
                <w:lang w:val="en-US" w:eastAsia="en-US"/>
              </w:rPr>
              <w:t xml:space="preserve">attività laboratoriali </w:t>
            </w:r>
          </w:p>
          <w:p w:rsidR="00485041" w:rsidRPr="00485041" w:rsidRDefault="00485041" w:rsidP="00485041">
            <w:pPr>
              <w:pStyle w:val="Paragrafoelenco"/>
              <w:widowControl w:val="0"/>
              <w:numPr>
                <w:ilvl w:val="0"/>
                <w:numId w:val="16"/>
              </w:numPr>
              <w:spacing w:line="240" w:lineRule="auto"/>
              <w:rPr>
                <w:sz w:val="24"/>
                <w:szCs w:val="24"/>
                <w:lang w:val="en-US" w:eastAsia="en-US"/>
              </w:rPr>
            </w:pPr>
            <w:r w:rsidRPr="00485041">
              <w:rPr>
                <w:sz w:val="24"/>
                <w:szCs w:val="24"/>
                <w:lang w:val="en-US" w:eastAsia="en-US"/>
              </w:rPr>
              <w:t xml:space="preserve">cooperative learning </w:t>
            </w:r>
          </w:p>
          <w:p w:rsidR="00485041" w:rsidRPr="00485041" w:rsidRDefault="00485041" w:rsidP="00485041">
            <w:pPr>
              <w:pStyle w:val="Paragrafoelenco"/>
              <w:widowControl w:val="0"/>
              <w:numPr>
                <w:ilvl w:val="0"/>
                <w:numId w:val="16"/>
              </w:numPr>
              <w:spacing w:line="240" w:lineRule="auto"/>
              <w:rPr>
                <w:sz w:val="24"/>
                <w:szCs w:val="24"/>
                <w:lang w:val="en-US" w:eastAsia="en-US"/>
              </w:rPr>
            </w:pPr>
            <w:r w:rsidRPr="00485041">
              <w:rPr>
                <w:sz w:val="24"/>
                <w:szCs w:val="24"/>
                <w:lang w:val="en-US" w:eastAsia="en-US"/>
              </w:rPr>
              <w:t>circle time</w:t>
            </w:r>
          </w:p>
        </w:tc>
        <w:tc>
          <w:tcPr>
            <w:tcW w:w="53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808D4" w:rsidRPr="00485041" w:rsidRDefault="005851AA" w:rsidP="00485041">
            <w:pPr>
              <w:pStyle w:val="Paragrafoelenco"/>
              <w:widowControl w:val="0"/>
              <w:numPr>
                <w:ilvl w:val="0"/>
                <w:numId w:val="16"/>
              </w:numPr>
              <w:spacing w:line="200" w:lineRule="auto"/>
              <w:ind w:right="108"/>
              <w:rPr>
                <w:sz w:val="24"/>
                <w:szCs w:val="24"/>
                <w:lang w:val="en-US" w:eastAsia="en-US"/>
              </w:rPr>
            </w:pPr>
            <w:r w:rsidRPr="00485041">
              <w:rPr>
                <w:sz w:val="24"/>
                <w:szCs w:val="24"/>
                <w:lang w:val="en-US" w:eastAsia="en-US"/>
              </w:rPr>
              <w:t xml:space="preserve">Uso del libro di testo per selezionare dati ed informazioni </w:t>
            </w:r>
          </w:p>
          <w:p w:rsidR="00A808D4" w:rsidRPr="00485041" w:rsidRDefault="005851AA" w:rsidP="00485041">
            <w:pPr>
              <w:pStyle w:val="Paragrafoelenco"/>
              <w:widowControl w:val="0"/>
              <w:numPr>
                <w:ilvl w:val="0"/>
                <w:numId w:val="16"/>
              </w:numPr>
              <w:spacing w:line="200" w:lineRule="auto"/>
              <w:ind w:right="108"/>
              <w:rPr>
                <w:sz w:val="24"/>
                <w:szCs w:val="24"/>
                <w:lang w:val="en-US" w:eastAsia="en-US"/>
              </w:rPr>
            </w:pPr>
            <w:r w:rsidRPr="00485041">
              <w:rPr>
                <w:sz w:val="24"/>
                <w:szCs w:val="24"/>
                <w:lang w:val="en-US" w:eastAsia="en-US"/>
              </w:rPr>
              <w:t xml:space="preserve">Testi di approfondimento, riviste, giornali, enciclopedie </w:t>
            </w:r>
          </w:p>
          <w:p w:rsidR="00A77B3E" w:rsidRPr="00485041" w:rsidRDefault="005851AA" w:rsidP="00485041">
            <w:pPr>
              <w:pStyle w:val="Paragrafoelenco"/>
              <w:widowControl w:val="0"/>
              <w:numPr>
                <w:ilvl w:val="0"/>
                <w:numId w:val="16"/>
              </w:numPr>
              <w:spacing w:line="200" w:lineRule="auto"/>
              <w:ind w:right="108"/>
              <w:rPr>
                <w:sz w:val="24"/>
                <w:szCs w:val="24"/>
                <w:lang w:val="en-US" w:eastAsia="en-US"/>
              </w:rPr>
            </w:pPr>
            <w:r w:rsidRPr="00485041">
              <w:rPr>
                <w:sz w:val="24"/>
                <w:szCs w:val="24"/>
                <w:lang w:val="en-US" w:eastAsia="en-US"/>
              </w:rPr>
              <w:t xml:space="preserve">Stampa specialistica </w:t>
            </w:r>
          </w:p>
          <w:p w:rsidR="00A77B3E" w:rsidRPr="00485041" w:rsidRDefault="005851AA" w:rsidP="00485041">
            <w:pPr>
              <w:pStyle w:val="Paragrafoelenco"/>
              <w:widowControl w:val="0"/>
              <w:numPr>
                <w:ilvl w:val="0"/>
                <w:numId w:val="16"/>
              </w:numPr>
              <w:spacing w:line="240" w:lineRule="auto"/>
              <w:rPr>
                <w:sz w:val="24"/>
                <w:szCs w:val="24"/>
                <w:lang w:val="en-US" w:eastAsia="en-US"/>
              </w:rPr>
            </w:pPr>
            <w:r w:rsidRPr="00485041">
              <w:rPr>
                <w:sz w:val="24"/>
                <w:szCs w:val="24"/>
                <w:lang w:val="en-US" w:eastAsia="en-US"/>
              </w:rPr>
              <w:t xml:space="preserve">Schede predisposte dall’insegnante </w:t>
            </w:r>
          </w:p>
          <w:p w:rsidR="00A77B3E" w:rsidRPr="00485041" w:rsidRDefault="005851AA" w:rsidP="00485041">
            <w:pPr>
              <w:pStyle w:val="Paragrafoelenco"/>
              <w:widowControl w:val="0"/>
              <w:numPr>
                <w:ilvl w:val="0"/>
                <w:numId w:val="16"/>
              </w:numPr>
              <w:spacing w:line="240" w:lineRule="auto"/>
              <w:rPr>
                <w:sz w:val="24"/>
                <w:szCs w:val="24"/>
                <w:lang w:val="en-US" w:eastAsia="en-US"/>
              </w:rPr>
            </w:pPr>
            <w:r w:rsidRPr="00485041">
              <w:rPr>
                <w:sz w:val="24"/>
                <w:szCs w:val="24"/>
                <w:lang w:val="en-US" w:eastAsia="en-US"/>
              </w:rPr>
              <w:t xml:space="preserve">Computer </w:t>
            </w:r>
          </w:p>
          <w:p w:rsidR="00485041" w:rsidRPr="00485041" w:rsidRDefault="005851AA" w:rsidP="00485041">
            <w:pPr>
              <w:pStyle w:val="Paragrafoelenco"/>
              <w:widowControl w:val="0"/>
              <w:numPr>
                <w:ilvl w:val="0"/>
                <w:numId w:val="16"/>
              </w:numPr>
              <w:spacing w:line="240" w:lineRule="auto"/>
              <w:rPr>
                <w:sz w:val="24"/>
                <w:szCs w:val="24"/>
                <w:lang w:val="en-US" w:eastAsia="en-US"/>
              </w:rPr>
            </w:pPr>
            <w:r w:rsidRPr="00485041">
              <w:rPr>
                <w:sz w:val="24"/>
                <w:szCs w:val="24"/>
                <w:lang w:val="en-US" w:eastAsia="en-US"/>
              </w:rPr>
              <w:t>Uscite sul territorio</w:t>
            </w:r>
          </w:p>
          <w:p w:rsidR="00485041" w:rsidRPr="00485041" w:rsidRDefault="00485041" w:rsidP="00485041">
            <w:pPr>
              <w:pStyle w:val="Paragrafoelenco"/>
              <w:widowControl w:val="0"/>
              <w:numPr>
                <w:ilvl w:val="0"/>
                <w:numId w:val="16"/>
              </w:numPr>
              <w:spacing w:line="240" w:lineRule="auto"/>
              <w:rPr>
                <w:sz w:val="24"/>
                <w:szCs w:val="24"/>
                <w:lang w:val="en-US" w:eastAsia="en-US"/>
              </w:rPr>
            </w:pPr>
            <w:r w:rsidRPr="00485041">
              <w:rPr>
                <w:sz w:val="24"/>
                <w:szCs w:val="24"/>
                <w:lang w:val="en-US" w:eastAsia="en-US"/>
              </w:rPr>
              <w:t xml:space="preserve">Sussidi audiovisi </w:t>
            </w:r>
          </w:p>
          <w:p w:rsidR="00485041" w:rsidRPr="00485041" w:rsidRDefault="00485041" w:rsidP="00485041">
            <w:pPr>
              <w:pStyle w:val="Paragrafoelenco"/>
              <w:widowControl w:val="0"/>
              <w:numPr>
                <w:ilvl w:val="0"/>
                <w:numId w:val="16"/>
              </w:numPr>
              <w:spacing w:line="200" w:lineRule="auto"/>
              <w:ind w:right="754"/>
              <w:rPr>
                <w:sz w:val="24"/>
                <w:szCs w:val="24"/>
                <w:lang w:val="en-US" w:eastAsia="en-US"/>
              </w:rPr>
            </w:pPr>
            <w:r w:rsidRPr="00485041">
              <w:rPr>
                <w:sz w:val="24"/>
                <w:szCs w:val="24"/>
                <w:lang w:val="en-US" w:eastAsia="en-US"/>
              </w:rPr>
              <w:t xml:space="preserve">Proiezioni di filmati di tipo didattico e documentari </w:t>
            </w:r>
          </w:p>
          <w:p w:rsidR="00A77B3E" w:rsidRPr="00485041" w:rsidRDefault="00485041" w:rsidP="00485041">
            <w:pPr>
              <w:pStyle w:val="Paragrafoelenco"/>
              <w:widowControl w:val="0"/>
              <w:numPr>
                <w:ilvl w:val="0"/>
                <w:numId w:val="16"/>
              </w:numPr>
              <w:spacing w:line="240" w:lineRule="auto"/>
              <w:rPr>
                <w:sz w:val="24"/>
                <w:szCs w:val="24"/>
                <w:lang w:val="en-US" w:eastAsia="en-US"/>
              </w:rPr>
            </w:pPr>
            <w:r w:rsidRPr="00485041">
              <w:rPr>
                <w:sz w:val="24"/>
                <w:szCs w:val="24"/>
                <w:lang w:val="en-US" w:eastAsia="en-US"/>
              </w:rPr>
              <w:t>Lim</w:t>
            </w:r>
          </w:p>
        </w:tc>
      </w:tr>
    </w:tbl>
    <w:p w:rsidR="00A77B3E" w:rsidRDefault="00A77B3E">
      <w:pPr>
        <w:widowControl w:val="0"/>
        <w:rPr>
          <w:lang w:val="en-US"/>
        </w:rPr>
      </w:pPr>
    </w:p>
    <w:p w:rsidR="0080393B" w:rsidRDefault="0080393B">
      <w:pPr>
        <w:widowControl w:val="0"/>
        <w:spacing w:line="241" w:lineRule="auto"/>
        <w:ind w:left="567" w:right="718"/>
        <w:rPr>
          <w:b/>
          <w:bCs/>
          <w:lang w:val="en-US" w:eastAsia="en-US"/>
        </w:rPr>
      </w:pPr>
    </w:p>
    <w:p w:rsidR="00A77B3E" w:rsidRDefault="005851AA">
      <w:pPr>
        <w:widowControl w:val="0"/>
        <w:spacing w:line="241" w:lineRule="auto"/>
        <w:ind w:left="567" w:right="718"/>
        <w:rPr>
          <w:lang w:val="en-US"/>
        </w:rPr>
      </w:pPr>
      <w:r>
        <w:rPr>
          <w:b/>
          <w:bCs/>
          <w:lang w:val="en-US" w:eastAsia="en-US"/>
        </w:rPr>
        <w:t xml:space="preserve">La DDI </w:t>
      </w:r>
      <w:r>
        <w:rPr>
          <w:lang w:val="en-US" w:eastAsia="en-US"/>
        </w:rPr>
        <w:t xml:space="preserve">sarà attivata in caso di necessità di contenimento del contagio o di nuova sospensione delle attività  didattiche in presenza a causa delle condizioni epidemiologiche contingenti rispettando le norme presenti nel Regolamento della DDI dell'Istituto. </w:t>
      </w:r>
    </w:p>
    <w:p w:rsidR="0080393B" w:rsidRDefault="0080393B">
      <w:pPr>
        <w:widowControl w:val="0"/>
        <w:spacing w:line="241" w:lineRule="auto"/>
        <w:ind w:right="345" w:firstLine="720"/>
        <w:rPr>
          <w:b/>
          <w:bCs/>
          <w:lang w:val="en-US" w:eastAsia="en-US"/>
        </w:rPr>
      </w:pPr>
    </w:p>
    <w:p w:rsidR="00A77B3E" w:rsidRDefault="005851AA">
      <w:pPr>
        <w:widowControl w:val="0"/>
        <w:spacing w:line="241" w:lineRule="auto"/>
        <w:ind w:right="345" w:firstLine="720"/>
        <w:rPr>
          <w:b/>
          <w:bCs/>
          <w:lang w:val="en-US"/>
        </w:rPr>
      </w:pPr>
      <w:r>
        <w:rPr>
          <w:b/>
          <w:bCs/>
          <w:lang w:val="en-US" w:eastAsia="en-US"/>
        </w:rPr>
        <w:t xml:space="preserve">AI FINI DELL’ORIENTAMENTO SONO PREVISTE LE SEGUENTI ATTIVITÀ: </w:t>
      </w:r>
    </w:p>
    <w:p w:rsidR="00A77B3E" w:rsidRDefault="005851AA">
      <w:pPr>
        <w:widowControl w:val="0"/>
        <w:spacing w:before="11" w:line="240" w:lineRule="auto"/>
        <w:ind w:left="955"/>
        <w:rPr>
          <w:sz w:val="20"/>
          <w:szCs w:val="20"/>
          <w:lang w:val="en-US"/>
        </w:rPr>
      </w:pPr>
      <w:r>
        <w:rPr>
          <w:sz w:val="20"/>
          <w:szCs w:val="20"/>
          <w:lang w:val="en-US" w:eastAsia="en-US"/>
        </w:rPr>
        <w:t xml:space="preserve">1. Esercizi dialogici con finalità autoconoscitive. </w:t>
      </w:r>
    </w:p>
    <w:p w:rsidR="00A77B3E" w:rsidRDefault="005851AA">
      <w:pPr>
        <w:widowControl w:val="0"/>
        <w:spacing w:before="5" w:line="240" w:lineRule="auto"/>
        <w:ind w:left="942"/>
        <w:rPr>
          <w:sz w:val="20"/>
          <w:szCs w:val="20"/>
          <w:lang w:val="en-US"/>
        </w:rPr>
      </w:pPr>
      <w:r>
        <w:rPr>
          <w:sz w:val="20"/>
          <w:szCs w:val="20"/>
          <w:lang w:val="en-US" w:eastAsia="en-US"/>
        </w:rPr>
        <w:t xml:space="preserve">2. Indagini relative a tendenze, attitudini, interessi, passioni di ogni alunno. </w:t>
      </w:r>
    </w:p>
    <w:p w:rsidR="00A77B3E" w:rsidRDefault="005851AA">
      <w:pPr>
        <w:widowControl w:val="0"/>
        <w:spacing w:before="5" w:line="240" w:lineRule="auto"/>
        <w:ind w:left="941"/>
        <w:rPr>
          <w:sz w:val="20"/>
          <w:szCs w:val="20"/>
          <w:lang w:val="en-US"/>
        </w:rPr>
      </w:pPr>
      <w:r>
        <w:rPr>
          <w:sz w:val="20"/>
          <w:szCs w:val="20"/>
          <w:lang w:val="en-US" w:eastAsia="en-US"/>
        </w:rPr>
        <w:t xml:space="preserve">3. Esercizi di brainstorming. </w:t>
      </w:r>
    </w:p>
    <w:p w:rsidR="00A77B3E" w:rsidRDefault="005851AA">
      <w:pPr>
        <w:widowControl w:val="0"/>
        <w:spacing w:before="5" w:line="240" w:lineRule="auto"/>
        <w:ind w:left="941"/>
        <w:rPr>
          <w:sz w:val="20"/>
          <w:szCs w:val="20"/>
          <w:lang w:val="en-US"/>
        </w:rPr>
      </w:pPr>
      <w:r>
        <w:rPr>
          <w:sz w:val="20"/>
          <w:szCs w:val="20"/>
          <w:lang w:val="en-US" w:eastAsia="en-US"/>
        </w:rPr>
        <w:t xml:space="preserve">4. Attività finalizzate alla conoscenza delle possibilità di studio e del mondo del lavoro. </w:t>
      </w:r>
    </w:p>
    <w:p w:rsidR="00A77B3E" w:rsidRDefault="005851AA">
      <w:pPr>
        <w:widowControl w:val="0"/>
        <w:spacing w:line="240" w:lineRule="auto"/>
        <w:ind w:left="948"/>
        <w:rPr>
          <w:sz w:val="20"/>
          <w:szCs w:val="20"/>
          <w:lang w:val="en-US"/>
        </w:rPr>
      </w:pPr>
      <w:r>
        <w:rPr>
          <w:sz w:val="24"/>
          <w:szCs w:val="24"/>
          <w:lang w:val="en-US" w:eastAsia="en-US"/>
        </w:rPr>
        <w:t xml:space="preserve">5. </w:t>
      </w:r>
      <w:r>
        <w:rPr>
          <w:sz w:val="20"/>
          <w:szCs w:val="20"/>
          <w:lang w:val="en-US" w:eastAsia="en-US"/>
        </w:rPr>
        <w:t xml:space="preserve">Incontri informativi con docenti delle scuole secondarie di secondo grado </w:t>
      </w:r>
    </w:p>
    <w:p w:rsidR="0080393B" w:rsidRDefault="0080393B">
      <w:pPr>
        <w:widowControl w:val="0"/>
        <w:spacing w:before="234" w:line="240" w:lineRule="auto"/>
        <w:ind w:left="4227"/>
        <w:rPr>
          <w:b/>
          <w:bCs/>
          <w:sz w:val="24"/>
          <w:szCs w:val="24"/>
          <w:lang w:val="en-US" w:eastAsia="en-US"/>
        </w:rPr>
      </w:pPr>
    </w:p>
    <w:p w:rsidR="0080393B" w:rsidRDefault="0080393B">
      <w:pPr>
        <w:widowControl w:val="0"/>
        <w:spacing w:before="234" w:line="240" w:lineRule="auto"/>
        <w:ind w:left="4227"/>
        <w:rPr>
          <w:b/>
          <w:bCs/>
          <w:sz w:val="24"/>
          <w:szCs w:val="24"/>
          <w:lang w:val="en-US" w:eastAsia="en-US"/>
        </w:rPr>
      </w:pPr>
    </w:p>
    <w:p w:rsidR="0080393B" w:rsidRDefault="0080393B">
      <w:pPr>
        <w:widowControl w:val="0"/>
        <w:spacing w:before="234" w:line="240" w:lineRule="auto"/>
        <w:ind w:left="4227"/>
        <w:rPr>
          <w:b/>
          <w:bCs/>
          <w:sz w:val="24"/>
          <w:szCs w:val="24"/>
          <w:lang w:val="en-US" w:eastAsia="en-US"/>
        </w:rPr>
      </w:pPr>
    </w:p>
    <w:p w:rsidR="0080393B" w:rsidRDefault="0080393B">
      <w:pPr>
        <w:widowControl w:val="0"/>
        <w:spacing w:before="234" w:line="240" w:lineRule="auto"/>
        <w:ind w:left="4227"/>
        <w:rPr>
          <w:b/>
          <w:bCs/>
          <w:sz w:val="24"/>
          <w:szCs w:val="24"/>
          <w:lang w:val="en-US" w:eastAsia="en-US"/>
        </w:rPr>
      </w:pPr>
    </w:p>
    <w:p w:rsidR="0080393B" w:rsidRDefault="0080393B">
      <w:pPr>
        <w:widowControl w:val="0"/>
        <w:spacing w:before="234" w:line="240" w:lineRule="auto"/>
        <w:ind w:left="4227"/>
        <w:rPr>
          <w:b/>
          <w:bCs/>
          <w:sz w:val="24"/>
          <w:szCs w:val="24"/>
          <w:lang w:val="en-US" w:eastAsia="en-US"/>
        </w:rPr>
      </w:pPr>
    </w:p>
    <w:tbl>
      <w:tblPr>
        <w:tblW w:w="4793" w:type="pct"/>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tblCellMar>
        <w:tblLook w:val="04A0" w:firstRow="1" w:lastRow="0" w:firstColumn="1" w:lastColumn="0" w:noHBand="0" w:noVBand="1"/>
      </w:tblPr>
      <w:tblGrid>
        <w:gridCol w:w="3571"/>
        <w:gridCol w:w="3467"/>
        <w:gridCol w:w="3008"/>
      </w:tblGrid>
      <w:tr w:rsidR="0080393B" w:rsidTr="0008515E">
        <w:trPr>
          <w:trHeight w:val="283"/>
        </w:trPr>
        <w:tc>
          <w:tcPr>
            <w:tcW w:w="10046" w:type="dxa"/>
            <w:gridSpan w:val="3"/>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100" w:type="dxa"/>
              <w:left w:w="100" w:type="dxa"/>
              <w:bottom w:w="100" w:type="dxa"/>
              <w:right w:w="100" w:type="dxa"/>
            </w:tcMar>
          </w:tcPr>
          <w:p w:rsidR="0080393B" w:rsidRDefault="0080393B" w:rsidP="0080393B">
            <w:pPr>
              <w:widowControl w:val="0"/>
              <w:spacing w:line="240" w:lineRule="auto"/>
              <w:rPr>
                <w:b/>
                <w:bCs/>
                <w:lang w:val="en-US" w:eastAsia="en-US"/>
              </w:rPr>
            </w:pPr>
            <w:r>
              <w:rPr>
                <w:b/>
                <w:bCs/>
                <w:sz w:val="24"/>
                <w:szCs w:val="24"/>
                <w:lang w:val="en-US" w:eastAsia="en-US"/>
              </w:rPr>
              <w:t>VERIFICHE E VALUTAZIONE</w:t>
            </w:r>
          </w:p>
        </w:tc>
      </w:tr>
      <w:tr w:rsidR="00A77B3E" w:rsidTr="0008515E">
        <w:trPr>
          <w:trHeight w:val="283"/>
        </w:trPr>
        <w:tc>
          <w:tcPr>
            <w:tcW w:w="35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77B3E" w:rsidRDefault="005851AA">
            <w:pPr>
              <w:widowControl w:val="0"/>
              <w:spacing w:line="240" w:lineRule="auto"/>
              <w:jc w:val="center"/>
              <w:rPr>
                <w:b/>
                <w:bCs/>
                <w:lang w:val="en-US" w:eastAsia="en-US"/>
              </w:rPr>
            </w:pPr>
            <w:r>
              <w:rPr>
                <w:b/>
                <w:bCs/>
                <w:lang w:val="en-US" w:eastAsia="en-US"/>
              </w:rPr>
              <w:t xml:space="preserve">PROVE SCRITTE </w:t>
            </w:r>
          </w:p>
        </w:tc>
        <w:tc>
          <w:tcPr>
            <w:tcW w:w="34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77B3E" w:rsidRDefault="005851AA">
            <w:pPr>
              <w:widowControl w:val="0"/>
              <w:spacing w:line="240" w:lineRule="auto"/>
              <w:jc w:val="center"/>
              <w:rPr>
                <w:b/>
                <w:bCs/>
                <w:lang w:val="en-US" w:eastAsia="en-US"/>
              </w:rPr>
            </w:pPr>
            <w:r>
              <w:rPr>
                <w:b/>
                <w:bCs/>
                <w:lang w:val="en-US" w:eastAsia="en-US"/>
              </w:rPr>
              <w:t xml:space="preserve">PROVE ORALI </w:t>
            </w:r>
          </w:p>
        </w:tc>
        <w:tc>
          <w:tcPr>
            <w:tcW w:w="30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77B3E" w:rsidRDefault="005851AA">
            <w:pPr>
              <w:widowControl w:val="0"/>
              <w:spacing w:line="240" w:lineRule="auto"/>
              <w:jc w:val="center"/>
              <w:rPr>
                <w:b/>
                <w:bCs/>
                <w:lang w:val="en-US" w:eastAsia="en-US"/>
              </w:rPr>
            </w:pPr>
            <w:r>
              <w:rPr>
                <w:b/>
                <w:bCs/>
                <w:lang w:val="en-US" w:eastAsia="en-US"/>
              </w:rPr>
              <w:t>PROVE PRATICHE</w:t>
            </w:r>
          </w:p>
        </w:tc>
      </w:tr>
      <w:tr w:rsidR="00A77B3E" w:rsidTr="0008515E">
        <w:trPr>
          <w:trHeight w:val="2702"/>
        </w:trPr>
        <w:tc>
          <w:tcPr>
            <w:tcW w:w="35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77B3E" w:rsidRPr="0008515E" w:rsidRDefault="005851AA" w:rsidP="00FB0327">
            <w:pPr>
              <w:pStyle w:val="Paragrafoelenco"/>
              <w:widowControl w:val="0"/>
              <w:numPr>
                <w:ilvl w:val="0"/>
                <w:numId w:val="13"/>
              </w:numPr>
              <w:spacing w:line="240" w:lineRule="auto"/>
              <w:rPr>
                <w:lang w:val="en-US" w:eastAsia="en-US"/>
              </w:rPr>
            </w:pPr>
            <w:r w:rsidRPr="0008515E">
              <w:rPr>
                <w:lang w:val="en-US" w:eastAsia="en-US"/>
              </w:rPr>
              <w:t xml:space="preserve">Componimenti </w:t>
            </w:r>
          </w:p>
          <w:p w:rsidR="00A77B3E" w:rsidRPr="0008515E" w:rsidRDefault="005851AA" w:rsidP="00FB0327">
            <w:pPr>
              <w:pStyle w:val="Paragrafoelenco"/>
              <w:widowControl w:val="0"/>
              <w:numPr>
                <w:ilvl w:val="0"/>
                <w:numId w:val="13"/>
              </w:numPr>
              <w:spacing w:before="11" w:line="240" w:lineRule="auto"/>
              <w:rPr>
                <w:lang w:val="en-US" w:eastAsia="en-US"/>
              </w:rPr>
            </w:pPr>
            <w:r w:rsidRPr="0008515E">
              <w:rPr>
                <w:lang w:val="en-US" w:eastAsia="en-US"/>
              </w:rPr>
              <w:t xml:space="preserve">Relazioni </w:t>
            </w:r>
          </w:p>
          <w:p w:rsidR="00A77B3E" w:rsidRPr="0008515E" w:rsidRDefault="005851AA" w:rsidP="00FB0327">
            <w:pPr>
              <w:pStyle w:val="Paragrafoelenco"/>
              <w:widowControl w:val="0"/>
              <w:numPr>
                <w:ilvl w:val="0"/>
                <w:numId w:val="13"/>
              </w:numPr>
              <w:spacing w:before="11" w:line="240" w:lineRule="auto"/>
              <w:rPr>
                <w:lang w:val="en-US" w:eastAsia="en-US"/>
              </w:rPr>
            </w:pPr>
            <w:r w:rsidRPr="0008515E">
              <w:rPr>
                <w:lang w:val="en-US" w:eastAsia="en-US"/>
              </w:rPr>
              <w:t xml:space="preserve">Sintesi </w:t>
            </w:r>
          </w:p>
          <w:p w:rsidR="00A77B3E" w:rsidRPr="0008515E" w:rsidRDefault="005851AA" w:rsidP="00FB0327">
            <w:pPr>
              <w:pStyle w:val="Paragrafoelenco"/>
              <w:widowControl w:val="0"/>
              <w:numPr>
                <w:ilvl w:val="0"/>
                <w:numId w:val="13"/>
              </w:numPr>
              <w:spacing w:before="11" w:line="240" w:lineRule="auto"/>
              <w:rPr>
                <w:lang w:val="en-US" w:eastAsia="en-US"/>
              </w:rPr>
            </w:pPr>
            <w:r w:rsidRPr="0008515E">
              <w:rPr>
                <w:lang w:val="en-US" w:eastAsia="en-US"/>
              </w:rPr>
              <w:t xml:space="preserve">Questionari aperti </w:t>
            </w:r>
          </w:p>
          <w:p w:rsidR="00A77B3E" w:rsidRPr="0008515E" w:rsidRDefault="005851AA" w:rsidP="00FB0327">
            <w:pPr>
              <w:pStyle w:val="Paragrafoelenco"/>
              <w:widowControl w:val="0"/>
              <w:numPr>
                <w:ilvl w:val="0"/>
                <w:numId w:val="13"/>
              </w:numPr>
              <w:spacing w:before="11" w:line="243" w:lineRule="auto"/>
              <w:ind w:right="142"/>
              <w:rPr>
                <w:lang w:val="en-US" w:eastAsia="en-US"/>
              </w:rPr>
            </w:pPr>
            <w:r w:rsidRPr="0008515E">
              <w:rPr>
                <w:lang w:val="en-US" w:eastAsia="en-US"/>
              </w:rPr>
              <w:t xml:space="preserve">Questionari a scelta multipla </w:t>
            </w:r>
            <w:r w:rsidRPr="0008515E">
              <w:rPr>
                <w:rFonts w:ascii="MS Gothic" w:eastAsia="MS Gothic" w:hAnsi="MS Gothic" w:cs="MS Gothic" w:hint="eastAsia"/>
                <w:sz w:val="14"/>
                <w:szCs w:val="14"/>
                <w:lang w:val="en-US" w:eastAsia="en-US"/>
              </w:rPr>
              <w:t>❑</w:t>
            </w:r>
            <w:r w:rsidRPr="0008515E">
              <w:rPr>
                <w:sz w:val="14"/>
                <w:szCs w:val="14"/>
                <w:lang w:val="en-US" w:eastAsia="en-US"/>
              </w:rPr>
              <w:t xml:space="preserve"> </w:t>
            </w:r>
            <w:r w:rsidRPr="0008515E">
              <w:rPr>
                <w:lang w:val="en-US" w:eastAsia="en-US"/>
              </w:rPr>
              <w:t xml:space="preserve">Testi da completare </w:t>
            </w:r>
          </w:p>
          <w:p w:rsidR="00A77B3E" w:rsidRPr="0008515E" w:rsidRDefault="005851AA" w:rsidP="00FB0327">
            <w:pPr>
              <w:pStyle w:val="Paragrafoelenco"/>
              <w:widowControl w:val="0"/>
              <w:numPr>
                <w:ilvl w:val="0"/>
                <w:numId w:val="13"/>
              </w:numPr>
              <w:spacing w:before="8" w:line="240" w:lineRule="auto"/>
              <w:rPr>
                <w:lang w:val="en-US" w:eastAsia="en-US"/>
              </w:rPr>
            </w:pPr>
            <w:r w:rsidRPr="0008515E">
              <w:rPr>
                <w:lang w:val="en-US" w:eastAsia="en-US"/>
              </w:rPr>
              <w:t xml:space="preserve">Esercizi </w:t>
            </w:r>
          </w:p>
          <w:p w:rsidR="00A77B3E" w:rsidRPr="0008515E" w:rsidRDefault="005851AA" w:rsidP="00FB0327">
            <w:pPr>
              <w:pStyle w:val="Paragrafoelenco"/>
              <w:widowControl w:val="0"/>
              <w:numPr>
                <w:ilvl w:val="0"/>
                <w:numId w:val="13"/>
              </w:numPr>
              <w:spacing w:before="11" w:line="240" w:lineRule="auto"/>
              <w:rPr>
                <w:lang w:val="en-US" w:eastAsia="en-US"/>
              </w:rPr>
            </w:pPr>
            <w:r w:rsidRPr="0008515E">
              <w:rPr>
                <w:lang w:val="en-US" w:eastAsia="en-US"/>
              </w:rPr>
              <w:t xml:space="preserve">Soluzione problemi </w:t>
            </w:r>
          </w:p>
          <w:p w:rsidR="00A77B3E" w:rsidRPr="0008515E" w:rsidRDefault="005851AA" w:rsidP="00FB0327">
            <w:pPr>
              <w:pStyle w:val="Paragrafoelenco"/>
              <w:widowControl w:val="0"/>
              <w:numPr>
                <w:ilvl w:val="0"/>
                <w:numId w:val="13"/>
              </w:numPr>
              <w:spacing w:before="11" w:line="240" w:lineRule="auto"/>
              <w:rPr>
                <w:lang w:val="en-US" w:eastAsia="en-US"/>
              </w:rPr>
            </w:pPr>
            <w:r w:rsidRPr="0008515E">
              <w:rPr>
                <w:lang w:val="en-US" w:eastAsia="en-US"/>
              </w:rPr>
              <w:t xml:space="preserve">Scrittura: collettiva/  </w:t>
            </w:r>
          </w:p>
          <w:p w:rsidR="00A77B3E" w:rsidRPr="0008515E" w:rsidRDefault="005851AA" w:rsidP="00FB0327">
            <w:pPr>
              <w:pStyle w:val="Paragrafoelenco"/>
              <w:widowControl w:val="0"/>
              <w:numPr>
                <w:ilvl w:val="0"/>
                <w:numId w:val="13"/>
              </w:numPr>
              <w:spacing w:before="11" w:line="240" w:lineRule="auto"/>
              <w:rPr>
                <w:lang w:val="en-US" w:eastAsia="en-US"/>
              </w:rPr>
            </w:pPr>
            <w:r w:rsidRPr="0008515E">
              <w:rPr>
                <w:lang w:val="en-US" w:eastAsia="en-US"/>
              </w:rPr>
              <w:t>funzionale/creativa</w:t>
            </w:r>
          </w:p>
        </w:tc>
        <w:tc>
          <w:tcPr>
            <w:tcW w:w="34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77B3E" w:rsidRPr="00FB0327" w:rsidRDefault="005851AA" w:rsidP="00FB0327">
            <w:pPr>
              <w:pStyle w:val="Paragrafoelenco"/>
              <w:widowControl w:val="0"/>
              <w:numPr>
                <w:ilvl w:val="0"/>
                <w:numId w:val="13"/>
              </w:numPr>
              <w:spacing w:line="243" w:lineRule="auto"/>
              <w:ind w:right="341"/>
              <w:rPr>
                <w:lang w:val="en-US" w:eastAsia="en-US"/>
              </w:rPr>
            </w:pPr>
            <w:r w:rsidRPr="00FB0327">
              <w:rPr>
                <w:lang w:val="en-US" w:eastAsia="en-US"/>
              </w:rPr>
              <w:t xml:space="preserve">Relazioni su attività svolte </w:t>
            </w:r>
            <w:r w:rsidRPr="00FB0327">
              <w:rPr>
                <w:sz w:val="14"/>
                <w:szCs w:val="14"/>
                <w:lang w:val="en-US" w:eastAsia="en-US"/>
              </w:rPr>
              <w:t xml:space="preserve"> </w:t>
            </w:r>
            <w:r w:rsidRPr="00FB0327">
              <w:rPr>
                <w:lang w:val="en-US" w:eastAsia="en-US"/>
              </w:rPr>
              <w:t xml:space="preserve">Interrogazioni </w:t>
            </w:r>
          </w:p>
          <w:p w:rsidR="00A77B3E" w:rsidRPr="00FB0327" w:rsidRDefault="0008515E" w:rsidP="00FB0327">
            <w:pPr>
              <w:pStyle w:val="Paragrafoelenco"/>
              <w:widowControl w:val="0"/>
              <w:numPr>
                <w:ilvl w:val="0"/>
                <w:numId w:val="13"/>
              </w:numPr>
              <w:spacing w:before="8" w:line="240" w:lineRule="auto"/>
              <w:rPr>
                <w:lang w:val="en-US" w:eastAsia="en-US"/>
              </w:rPr>
            </w:pPr>
            <w:r w:rsidRPr="00FB0327">
              <w:rPr>
                <w:rFonts w:hint="eastAsia"/>
                <w:lang w:val="en-US" w:eastAsia="en-US"/>
              </w:rPr>
              <w:t>i</w:t>
            </w:r>
            <w:r w:rsidR="005851AA" w:rsidRPr="00FB0327">
              <w:rPr>
                <w:lang w:val="en-US" w:eastAsia="en-US"/>
              </w:rPr>
              <w:t xml:space="preserve">nterventi </w:t>
            </w:r>
          </w:p>
          <w:p w:rsidR="00A77B3E" w:rsidRPr="00FB0327" w:rsidRDefault="005851AA" w:rsidP="00FB0327">
            <w:pPr>
              <w:pStyle w:val="Paragrafoelenco"/>
              <w:widowControl w:val="0"/>
              <w:numPr>
                <w:ilvl w:val="0"/>
                <w:numId w:val="13"/>
              </w:numPr>
              <w:spacing w:before="11" w:line="243" w:lineRule="auto"/>
              <w:ind w:right="118"/>
              <w:rPr>
                <w:lang w:val="en-US" w:eastAsia="en-US"/>
              </w:rPr>
            </w:pPr>
            <w:r w:rsidRPr="00FB0327">
              <w:rPr>
                <w:lang w:val="en-US" w:eastAsia="en-US"/>
              </w:rPr>
              <w:t>Discussione su argomenti di  studio</w:t>
            </w:r>
          </w:p>
        </w:tc>
        <w:tc>
          <w:tcPr>
            <w:tcW w:w="30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77B3E" w:rsidRPr="00FB0327" w:rsidRDefault="005851AA" w:rsidP="00FB0327">
            <w:pPr>
              <w:pStyle w:val="Paragrafoelenco"/>
              <w:widowControl w:val="0"/>
              <w:numPr>
                <w:ilvl w:val="0"/>
                <w:numId w:val="13"/>
              </w:numPr>
              <w:spacing w:line="243" w:lineRule="auto"/>
              <w:ind w:right="341"/>
              <w:rPr>
                <w:lang w:val="en-US" w:eastAsia="en-US"/>
              </w:rPr>
            </w:pPr>
            <w:r w:rsidRPr="00FB0327">
              <w:rPr>
                <w:lang w:val="en-US" w:eastAsia="en-US"/>
              </w:rPr>
              <w:t xml:space="preserve">Prove grafiche </w:t>
            </w:r>
          </w:p>
          <w:p w:rsidR="0008515E" w:rsidRPr="00FB0327" w:rsidRDefault="005851AA" w:rsidP="00FB0327">
            <w:pPr>
              <w:pStyle w:val="Paragrafoelenco"/>
              <w:widowControl w:val="0"/>
              <w:numPr>
                <w:ilvl w:val="0"/>
                <w:numId w:val="13"/>
              </w:numPr>
              <w:spacing w:line="243" w:lineRule="auto"/>
              <w:ind w:right="341"/>
              <w:rPr>
                <w:lang w:val="en-US" w:eastAsia="en-US"/>
              </w:rPr>
            </w:pPr>
            <w:r w:rsidRPr="00FB0327">
              <w:rPr>
                <w:lang w:val="en-US" w:eastAsia="en-US"/>
              </w:rPr>
              <w:t>Prove strumentali e vocali</w:t>
            </w:r>
          </w:p>
          <w:p w:rsidR="00A77B3E" w:rsidRPr="00FB0327" w:rsidRDefault="005851AA" w:rsidP="00FB0327">
            <w:pPr>
              <w:pStyle w:val="Paragrafoelenco"/>
              <w:widowControl w:val="0"/>
              <w:numPr>
                <w:ilvl w:val="0"/>
                <w:numId w:val="13"/>
              </w:numPr>
              <w:spacing w:line="243" w:lineRule="auto"/>
              <w:ind w:right="341"/>
              <w:rPr>
                <w:lang w:val="en-US" w:eastAsia="en-US"/>
              </w:rPr>
            </w:pPr>
            <w:r w:rsidRPr="00FB0327">
              <w:rPr>
                <w:lang w:val="en-US" w:eastAsia="en-US"/>
              </w:rPr>
              <w:t xml:space="preserve">test motori </w:t>
            </w:r>
          </w:p>
          <w:p w:rsidR="00A77B3E" w:rsidRPr="00FB0327" w:rsidRDefault="005851AA" w:rsidP="00FB0327">
            <w:pPr>
              <w:pStyle w:val="Paragrafoelenco"/>
              <w:widowControl w:val="0"/>
              <w:numPr>
                <w:ilvl w:val="0"/>
                <w:numId w:val="13"/>
              </w:numPr>
              <w:spacing w:line="243" w:lineRule="auto"/>
              <w:ind w:right="341"/>
              <w:rPr>
                <w:lang w:val="en-US" w:eastAsia="en-US"/>
              </w:rPr>
            </w:pPr>
            <w:r w:rsidRPr="00FB0327">
              <w:rPr>
                <w:lang w:val="en-US" w:eastAsia="en-US"/>
              </w:rPr>
              <w:t xml:space="preserve">rappresentazione di </w:t>
            </w:r>
          </w:p>
          <w:p w:rsidR="00A77B3E" w:rsidRPr="00FB0327" w:rsidRDefault="005851AA" w:rsidP="00FB0327">
            <w:pPr>
              <w:pStyle w:val="Paragrafoelenco"/>
              <w:widowControl w:val="0"/>
              <w:spacing w:line="243" w:lineRule="auto"/>
              <w:ind w:left="360" w:right="341"/>
              <w:rPr>
                <w:lang w:val="en-US" w:eastAsia="en-US"/>
              </w:rPr>
            </w:pPr>
            <w:r w:rsidRPr="00FB0327">
              <w:rPr>
                <w:lang w:val="en-US" w:eastAsia="en-US"/>
              </w:rPr>
              <w:t xml:space="preserve">contenuti mediante  </w:t>
            </w:r>
          </w:p>
          <w:p w:rsidR="00A77B3E" w:rsidRPr="00FB0327" w:rsidRDefault="005851AA" w:rsidP="00FB0327">
            <w:pPr>
              <w:pStyle w:val="Paragrafoelenco"/>
              <w:widowControl w:val="0"/>
              <w:spacing w:line="243" w:lineRule="auto"/>
              <w:ind w:left="360" w:right="341"/>
              <w:rPr>
                <w:rFonts w:ascii="Segoe UI Symbol" w:hAnsi="Segoe UI Symbol" w:cs="Segoe UI Symbol"/>
                <w:lang w:val="en-US" w:eastAsia="en-US"/>
              </w:rPr>
            </w:pPr>
            <w:r w:rsidRPr="00FB0327">
              <w:rPr>
                <w:lang w:val="en-US" w:eastAsia="en-US"/>
              </w:rPr>
              <w:t>costruzione di mappe e  schemi</w:t>
            </w:r>
          </w:p>
        </w:tc>
      </w:tr>
    </w:tbl>
    <w:p w:rsidR="00A77B3E" w:rsidRDefault="00A77B3E">
      <w:pPr>
        <w:widowControl w:val="0"/>
        <w:rPr>
          <w:lang w:val="en-US"/>
        </w:rPr>
      </w:pPr>
    </w:p>
    <w:p w:rsidR="00A77B3E" w:rsidRDefault="00A77B3E">
      <w:pPr>
        <w:widowControl w:val="0"/>
        <w:rPr>
          <w:lang w:val="en-US"/>
        </w:rPr>
      </w:pPr>
    </w:p>
    <w:p w:rsidR="00A77B3E" w:rsidRDefault="00A77B3E">
      <w:pPr>
        <w:widowControl w:val="0"/>
        <w:rPr>
          <w:lang w:val="en-US"/>
        </w:rPr>
      </w:pPr>
    </w:p>
    <w:tbl>
      <w:tblPr>
        <w:tblW w:w="4793" w:type="pct"/>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tblCellMar>
        <w:tblLook w:val="04A0" w:firstRow="1" w:lastRow="0" w:firstColumn="1" w:lastColumn="0" w:noHBand="0" w:noVBand="1"/>
      </w:tblPr>
      <w:tblGrid>
        <w:gridCol w:w="10046"/>
      </w:tblGrid>
      <w:tr w:rsidR="00A77B3E" w:rsidTr="00485041">
        <w:trPr>
          <w:trHeight w:val="840"/>
        </w:trPr>
        <w:tc>
          <w:tcPr>
            <w:tcW w:w="10046"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100" w:type="dxa"/>
              <w:left w:w="100" w:type="dxa"/>
              <w:bottom w:w="100" w:type="dxa"/>
              <w:right w:w="100" w:type="dxa"/>
            </w:tcMar>
          </w:tcPr>
          <w:p w:rsidR="00A77B3E" w:rsidRDefault="0080393B" w:rsidP="00C8389F">
            <w:pPr>
              <w:widowControl w:val="0"/>
              <w:shd w:val="clear" w:color="auto" w:fill="DBE5F1" w:themeFill="accent1" w:themeFillTint="33"/>
              <w:spacing w:line="240" w:lineRule="auto"/>
              <w:rPr>
                <w:b/>
                <w:bCs/>
                <w:sz w:val="24"/>
                <w:szCs w:val="24"/>
                <w:lang w:val="en-US" w:eastAsia="en-US"/>
              </w:rPr>
            </w:pPr>
            <w:r>
              <w:rPr>
                <w:b/>
                <w:bCs/>
                <w:sz w:val="24"/>
                <w:szCs w:val="24"/>
                <w:lang w:val="en-US" w:eastAsia="en-US"/>
              </w:rPr>
              <w:t xml:space="preserve">CRITERI DI VALUTAZIONE DEGLI APPRENDIMENTI E DEL COMPORTAMENTO </w:t>
            </w:r>
          </w:p>
          <w:p w:rsidR="00A77B3E" w:rsidRDefault="005851AA" w:rsidP="00C8389F">
            <w:pPr>
              <w:widowControl w:val="0"/>
              <w:spacing w:line="240" w:lineRule="auto"/>
              <w:rPr>
                <w:sz w:val="24"/>
                <w:szCs w:val="24"/>
                <w:lang w:val="en-US" w:eastAsia="en-US"/>
              </w:rPr>
            </w:pPr>
            <w:r>
              <w:rPr>
                <w:sz w:val="24"/>
                <w:szCs w:val="24"/>
                <w:lang w:val="en-US" w:eastAsia="en-US"/>
              </w:rPr>
              <w:t>(coerenza e uniformità dei criteri nelle varie materie)</w:t>
            </w:r>
          </w:p>
        </w:tc>
      </w:tr>
    </w:tbl>
    <w:p w:rsidR="00A77B3E" w:rsidRDefault="00A77B3E">
      <w:pPr>
        <w:widowControl w:val="0"/>
        <w:rPr>
          <w:lang w:val="en-US"/>
        </w:rPr>
      </w:pPr>
    </w:p>
    <w:p w:rsidR="00A77B3E" w:rsidRDefault="005851AA" w:rsidP="0080393B">
      <w:pPr>
        <w:widowControl w:val="0"/>
        <w:spacing w:line="230" w:lineRule="auto"/>
        <w:ind w:left="581" w:right="10"/>
        <w:jc w:val="both"/>
        <w:rPr>
          <w:b/>
          <w:bCs/>
          <w:sz w:val="24"/>
          <w:szCs w:val="24"/>
          <w:lang w:val="en-US"/>
        </w:rPr>
      </w:pPr>
      <w:r>
        <w:rPr>
          <w:b/>
          <w:bCs/>
          <w:sz w:val="24"/>
          <w:szCs w:val="24"/>
          <w:lang w:val="en-US" w:eastAsia="en-US"/>
        </w:rPr>
        <w:t xml:space="preserve">Si utilizza un codice comune di certificazione dei vari livelli di apprendimento e di comportamento. </w:t>
      </w:r>
      <w:r w:rsidR="0080393B">
        <w:rPr>
          <w:b/>
          <w:bCs/>
          <w:sz w:val="24"/>
          <w:szCs w:val="24"/>
          <w:lang w:val="en-US" w:eastAsia="en-US"/>
        </w:rPr>
        <w:t>I criteri</w:t>
      </w:r>
      <w:r>
        <w:rPr>
          <w:b/>
          <w:bCs/>
          <w:sz w:val="24"/>
          <w:szCs w:val="24"/>
          <w:lang w:val="en-US" w:eastAsia="en-US"/>
        </w:rPr>
        <w:t xml:space="preserve"> sono già stat</w:t>
      </w:r>
      <w:r w:rsidR="0080393B">
        <w:rPr>
          <w:b/>
          <w:bCs/>
          <w:sz w:val="24"/>
          <w:szCs w:val="24"/>
          <w:lang w:val="en-US" w:eastAsia="en-US"/>
        </w:rPr>
        <w:t>i</w:t>
      </w:r>
      <w:r>
        <w:rPr>
          <w:b/>
          <w:bCs/>
          <w:sz w:val="24"/>
          <w:szCs w:val="24"/>
          <w:lang w:val="en-US" w:eastAsia="en-US"/>
        </w:rPr>
        <w:t xml:space="preserve"> approvat</w:t>
      </w:r>
      <w:r w:rsidR="0080393B">
        <w:rPr>
          <w:b/>
          <w:bCs/>
          <w:sz w:val="24"/>
          <w:szCs w:val="24"/>
          <w:lang w:val="en-US" w:eastAsia="en-US"/>
        </w:rPr>
        <w:t>i</w:t>
      </w:r>
      <w:r>
        <w:rPr>
          <w:b/>
          <w:bCs/>
          <w:sz w:val="24"/>
          <w:szCs w:val="24"/>
          <w:lang w:val="en-US" w:eastAsia="en-US"/>
        </w:rPr>
        <w:t xml:space="preserve"> dal Collegio Docenti e sono inserite nel documento di valutazione. </w:t>
      </w:r>
    </w:p>
    <w:p w:rsidR="00A77B3E" w:rsidRDefault="005851AA" w:rsidP="005851AA">
      <w:pPr>
        <w:widowControl w:val="0"/>
        <w:tabs>
          <w:tab w:val="left" w:pos="10490"/>
        </w:tabs>
        <w:spacing w:line="230" w:lineRule="auto"/>
        <w:ind w:left="581" w:right="10"/>
        <w:jc w:val="both"/>
        <w:rPr>
          <w:sz w:val="24"/>
          <w:szCs w:val="24"/>
          <w:lang w:val="en-US"/>
        </w:rPr>
      </w:pPr>
      <w:r>
        <w:rPr>
          <w:sz w:val="24"/>
          <w:szCs w:val="24"/>
          <w:lang w:val="en-US" w:eastAsia="en-US"/>
        </w:rPr>
        <w:t xml:space="preserve">La valutazione del processo formativo risponderà alle seguenti finalità generali:  </w:t>
      </w:r>
    </w:p>
    <w:p w:rsidR="00A77B3E" w:rsidRDefault="005851AA" w:rsidP="005851AA">
      <w:pPr>
        <w:widowControl w:val="0"/>
        <w:tabs>
          <w:tab w:val="left" w:pos="10490"/>
        </w:tabs>
        <w:spacing w:line="232" w:lineRule="auto"/>
        <w:ind w:left="576" w:right="10" w:firstLine="13"/>
        <w:jc w:val="both"/>
        <w:rPr>
          <w:sz w:val="24"/>
          <w:szCs w:val="24"/>
          <w:lang w:val="en-US"/>
        </w:rPr>
      </w:pPr>
      <w:r>
        <w:rPr>
          <w:sz w:val="24"/>
          <w:szCs w:val="24"/>
          <w:lang w:val="en-US" w:eastAsia="en-US"/>
        </w:rPr>
        <w:t xml:space="preserve">• far conoscere allo studente, in ogni momento, percorsi e posizioni raggiunte nell’ambito delle mete  prefissate;  </w:t>
      </w:r>
    </w:p>
    <w:p w:rsidR="00A77B3E" w:rsidRDefault="005851AA" w:rsidP="005851AA">
      <w:pPr>
        <w:widowControl w:val="0"/>
        <w:tabs>
          <w:tab w:val="left" w:pos="10490"/>
        </w:tabs>
        <w:spacing w:before="2" w:line="228" w:lineRule="auto"/>
        <w:ind w:left="585" w:right="10" w:firstLine="4"/>
        <w:jc w:val="both"/>
        <w:rPr>
          <w:sz w:val="24"/>
          <w:szCs w:val="24"/>
          <w:lang w:val="en-US"/>
        </w:rPr>
      </w:pPr>
      <w:r>
        <w:rPr>
          <w:sz w:val="24"/>
          <w:szCs w:val="24"/>
          <w:lang w:val="en-US" w:eastAsia="en-US"/>
        </w:rPr>
        <w:t xml:space="preserve">• consentire al Consiglio di classe, ed al singolo docente, la valutazione dell’efficacia delle strategie  adottate, per adeguare struttura e metodi d’insegnamento;  </w:t>
      </w:r>
    </w:p>
    <w:p w:rsidR="00A77B3E" w:rsidRDefault="005851AA" w:rsidP="005851AA">
      <w:pPr>
        <w:widowControl w:val="0"/>
        <w:tabs>
          <w:tab w:val="left" w:pos="10490"/>
        </w:tabs>
        <w:spacing w:before="10" w:line="230" w:lineRule="auto"/>
        <w:ind w:left="576" w:right="10" w:firstLine="5"/>
        <w:jc w:val="both"/>
        <w:rPr>
          <w:sz w:val="24"/>
          <w:szCs w:val="24"/>
          <w:lang w:val="en-US"/>
        </w:rPr>
      </w:pPr>
      <w:r>
        <w:rPr>
          <w:sz w:val="24"/>
          <w:szCs w:val="24"/>
          <w:lang w:val="en-US" w:eastAsia="en-US"/>
        </w:rPr>
        <w:t xml:space="preserve">La valutazione è uno strumento dell’azione educativa che permette di verificare la riuscita della  programmazione. Essa non riguarderà solo i progressi compiuti dagli alunni nell’area cognitiva, ma  documenterà tutto il processo di maturazione della sua personalità. Anche per la valutazione, al di là delle specificità disciplinari, si assumono atteggiamenti unitari, quali quello di dare privilegio alla  valorizzazione degli aspetti positivi, anche minimi, più che alla sottolineatura dell’errore. </w:t>
      </w:r>
    </w:p>
    <w:p w:rsidR="00A77B3E" w:rsidRDefault="005851AA" w:rsidP="005851AA">
      <w:pPr>
        <w:widowControl w:val="0"/>
        <w:tabs>
          <w:tab w:val="left" w:pos="10490"/>
        </w:tabs>
        <w:spacing w:line="232" w:lineRule="auto"/>
        <w:ind w:left="578" w:right="10" w:firstLine="6"/>
        <w:jc w:val="both"/>
        <w:rPr>
          <w:sz w:val="24"/>
          <w:szCs w:val="24"/>
          <w:lang w:val="en-US"/>
        </w:rPr>
      </w:pPr>
      <w:r>
        <w:rPr>
          <w:sz w:val="24"/>
          <w:szCs w:val="24"/>
          <w:lang w:val="en-US" w:eastAsia="en-US"/>
        </w:rPr>
        <w:t xml:space="preserve">Le competenze chiave di cittadinanza si potranno osservare e valutare attraverso i seguenti strumenti: </w:t>
      </w:r>
    </w:p>
    <w:p w:rsidR="00A77B3E" w:rsidRDefault="005851AA">
      <w:pPr>
        <w:widowControl w:val="0"/>
        <w:spacing w:before="131" w:line="240" w:lineRule="auto"/>
        <w:ind w:left="957"/>
        <w:rPr>
          <w:lang w:val="en-US"/>
        </w:rPr>
      </w:pPr>
      <w:r>
        <w:rPr>
          <w:lang w:val="en-US" w:eastAsia="en-US"/>
        </w:rPr>
        <w:t xml:space="preserve">1.  Unità di Apprendimento Disciplinari; </w:t>
      </w:r>
    </w:p>
    <w:p w:rsidR="00A77B3E" w:rsidRDefault="005851AA">
      <w:pPr>
        <w:widowControl w:val="0"/>
        <w:spacing w:before="16" w:line="240" w:lineRule="auto"/>
        <w:ind w:left="943"/>
        <w:rPr>
          <w:lang w:val="en-US"/>
        </w:rPr>
      </w:pPr>
      <w:r>
        <w:rPr>
          <w:lang w:val="en-US" w:eastAsia="en-US"/>
        </w:rPr>
        <w:t xml:space="preserve">2.  Unità di Apprendimento Trasversali; </w:t>
      </w:r>
    </w:p>
    <w:p w:rsidR="00A77B3E" w:rsidRDefault="005851AA">
      <w:pPr>
        <w:widowControl w:val="0"/>
        <w:spacing w:before="16" w:line="240" w:lineRule="auto"/>
        <w:ind w:left="941"/>
        <w:rPr>
          <w:lang w:val="en-US"/>
        </w:rPr>
      </w:pPr>
      <w:r>
        <w:rPr>
          <w:lang w:val="en-US" w:eastAsia="en-US"/>
        </w:rPr>
        <w:t xml:space="preserve">3.  attività laboratoriali; </w:t>
      </w:r>
    </w:p>
    <w:p w:rsidR="00A77B3E" w:rsidRDefault="005851AA">
      <w:pPr>
        <w:widowControl w:val="0"/>
        <w:spacing w:before="11" w:line="240" w:lineRule="auto"/>
        <w:ind w:left="942"/>
        <w:rPr>
          <w:lang w:val="en-US"/>
        </w:rPr>
      </w:pPr>
      <w:r>
        <w:rPr>
          <w:lang w:val="en-US" w:eastAsia="en-US"/>
        </w:rPr>
        <w:t xml:space="preserve">4.  attività previste in progetti. </w:t>
      </w:r>
    </w:p>
    <w:p w:rsidR="00C8389F" w:rsidRDefault="005851AA" w:rsidP="0008515E">
      <w:pPr>
        <w:widowControl w:val="0"/>
        <w:spacing w:before="11" w:line="240" w:lineRule="auto"/>
        <w:ind w:left="942"/>
        <w:rPr>
          <w:lang w:val="en-US" w:eastAsia="en-US"/>
        </w:rPr>
      </w:pPr>
      <w:r>
        <w:rPr>
          <w:lang w:val="en-US" w:eastAsia="en-US"/>
        </w:rPr>
        <w:t>La loro rilevazione contribuirà alla valutazione intermedia e finale e alla certificazione delle competenze  alla   conclusione del percorso dell’obbligo di istruzione.</w:t>
      </w:r>
    </w:p>
    <w:p w:rsidR="00A77B3E" w:rsidRDefault="00A77B3E">
      <w:pPr>
        <w:widowControl w:val="0"/>
        <w:spacing w:before="11" w:line="240" w:lineRule="auto"/>
        <w:ind w:left="942"/>
        <w:rPr>
          <w:lang w:val="en-US"/>
        </w:rPr>
      </w:pPr>
    </w:p>
    <w:tbl>
      <w:tblPr>
        <w:tblStyle w:val="Grigliatabella"/>
        <w:tblW w:w="10206" w:type="dxa"/>
        <w:tblInd w:w="562" w:type="dxa"/>
        <w:tblLook w:val="04A0" w:firstRow="1" w:lastRow="0" w:firstColumn="1" w:lastColumn="0" w:noHBand="0" w:noVBand="1"/>
      </w:tblPr>
      <w:tblGrid>
        <w:gridCol w:w="10206"/>
      </w:tblGrid>
      <w:tr w:rsidR="00C8389F" w:rsidTr="00485041">
        <w:trPr>
          <w:trHeight w:val="458"/>
        </w:trPr>
        <w:tc>
          <w:tcPr>
            <w:tcW w:w="10206" w:type="dxa"/>
            <w:shd w:val="clear" w:color="auto" w:fill="DBE5F1" w:themeFill="accent1" w:themeFillTint="33"/>
          </w:tcPr>
          <w:p w:rsidR="00C8389F" w:rsidRDefault="00C8389F" w:rsidP="00485041">
            <w:pPr>
              <w:widowControl w:val="0"/>
              <w:spacing w:before="11"/>
              <w:ind w:left="942" w:hanging="628"/>
              <w:rPr>
                <w:b/>
                <w:bCs/>
                <w:sz w:val="24"/>
                <w:szCs w:val="24"/>
                <w:lang w:val="en-US"/>
              </w:rPr>
            </w:pPr>
            <w:bookmarkStart w:id="0" w:name="_Hlk89849299"/>
            <w:r>
              <w:rPr>
                <w:b/>
                <w:bCs/>
                <w:sz w:val="24"/>
                <w:szCs w:val="24"/>
                <w:lang w:val="en-US" w:eastAsia="en-US"/>
              </w:rPr>
              <w:t xml:space="preserve">RAPPORTI SCUOLA FAMIGLIA </w:t>
            </w:r>
          </w:p>
          <w:p w:rsidR="00C8389F" w:rsidRDefault="00C8389F">
            <w:pPr>
              <w:widowControl w:val="0"/>
              <w:spacing w:before="11"/>
              <w:jc w:val="center"/>
              <w:rPr>
                <w:b/>
                <w:bCs/>
                <w:sz w:val="24"/>
                <w:szCs w:val="24"/>
                <w:lang w:val="en-US" w:eastAsia="en-US"/>
              </w:rPr>
            </w:pPr>
          </w:p>
        </w:tc>
      </w:tr>
      <w:bookmarkEnd w:id="0"/>
    </w:tbl>
    <w:p w:rsidR="00485041" w:rsidRDefault="00485041" w:rsidP="005851AA">
      <w:pPr>
        <w:widowControl w:val="0"/>
        <w:tabs>
          <w:tab w:val="left" w:pos="10490"/>
        </w:tabs>
        <w:spacing w:before="13" w:line="244" w:lineRule="auto"/>
        <w:ind w:left="587" w:right="10" w:firstLine="9"/>
        <w:jc w:val="both"/>
        <w:rPr>
          <w:sz w:val="24"/>
          <w:szCs w:val="24"/>
          <w:lang w:val="en-US" w:eastAsia="en-US"/>
        </w:rPr>
      </w:pPr>
    </w:p>
    <w:p w:rsidR="00A77B3E" w:rsidRDefault="005851AA" w:rsidP="005851AA">
      <w:pPr>
        <w:widowControl w:val="0"/>
        <w:tabs>
          <w:tab w:val="left" w:pos="10490"/>
        </w:tabs>
        <w:spacing w:before="13" w:line="244" w:lineRule="auto"/>
        <w:ind w:left="587" w:right="10" w:firstLine="9"/>
        <w:jc w:val="both"/>
        <w:rPr>
          <w:sz w:val="24"/>
          <w:szCs w:val="24"/>
          <w:lang w:val="en-US"/>
        </w:rPr>
      </w:pPr>
      <w:r>
        <w:rPr>
          <w:sz w:val="24"/>
          <w:szCs w:val="24"/>
          <w:lang w:val="en-US" w:eastAsia="en-US"/>
        </w:rPr>
        <w:t xml:space="preserve">La scuola assicura alle famiglie una informazione trasparente e tempestiva sul processo di apprendimento e di maturazione dei singoli allievi. Nel “Patto Educativo di Corresponsabilità” sono  indicati i criteri modalità di collaborazione scuola-famiglia nel rispetto degli specifici ambiti di azione.  I principali strumenti e modalità di comunicazione sono i seguenti:  </w:t>
      </w:r>
    </w:p>
    <w:p w:rsidR="00A77B3E" w:rsidRDefault="005851AA">
      <w:pPr>
        <w:widowControl w:val="0"/>
        <w:spacing w:before="52" w:line="240" w:lineRule="auto"/>
        <w:ind w:left="946"/>
        <w:rPr>
          <w:sz w:val="24"/>
          <w:szCs w:val="24"/>
          <w:lang w:val="en-US"/>
        </w:rPr>
      </w:pPr>
      <w:r>
        <w:rPr>
          <w:sz w:val="18"/>
          <w:szCs w:val="18"/>
          <w:lang w:val="en-US" w:eastAsia="en-US"/>
        </w:rPr>
        <w:t xml:space="preserve">• </w:t>
      </w:r>
      <w:r>
        <w:rPr>
          <w:sz w:val="24"/>
          <w:szCs w:val="24"/>
          <w:lang w:val="en-US" w:eastAsia="en-US"/>
        </w:rPr>
        <w:t xml:space="preserve">Incontri quadrimestrali con tutti i docenti </w:t>
      </w:r>
    </w:p>
    <w:p w:rsidR="00A77B3E" w:rsidRDefault="005851AA">
      <w:pPr>
        <w:widowControl w:val="0"/>
        <w:spacing w:before="56" w:line="240" w:lineRule="auto"/>
        <w:ind w:left="946"/>
        <w:rPr>
          <w:sz w:val="24"/>
          <w:szCs w:val="24"/>
          <w:lang w:val="en-US"/>
        </w:rPr>
      </w:pPr>
      <w:r>
        <w:rPr>
          <w:sz w:val="18"/>
          <w:szCs w:val="18"/>
          <w:lang w:val="en-US" w:eastAsia="en-US"/>
        </w:rPr>
        <w:t xml:space="preserve">• </w:t>
      </w:r>
      <w:r>
        <w:rPr>
          <w:sz w:val="24"/>
          <w:szCs w:val="24"/>
          <w:lang w:val="en-US" w:eastAsia="en-US"/>
        </w:rPr>
        <w:t xml:space="preserve">Ricevimento famiglie in ore settimanali durante l’anno scolastico </w:t>
      </w:r>
    </w:p>
    <w:p w:rsidR="00A77B3E" w:rsidRDefault="005851AA">
      <w:pPr>
        <w:widowControl w:val="0"/>
        <w:spacing w:before="56" w:line="240" w:lineRule="auto"/>
        <w:ind w:left="946"/>
        <w:rPr>
          <w:sz w:val="24"/>
          <w:szCs w:val="24"/>
          <w:lang w:val="en-US"/>
        </w:rPr>
      </w:pPr>
      <w:r>
        <w:rPr>
          <w:sz w:val="18"/>
          <w:szCs w:val="18"/>
          <w:lang w:val="en-US" w:eastAsia="en-US"/>
        </w:rPr>
        <w:t xml:space="preserve">• </w:t>
      </w:r>
      <w:r>
        <w:rPr>
          <w:sz w:val="24"/>
          <w:szCs w:val="24"/>
          <w:lang w:val="en-US" w:eastAsia="en-US"/>
        </w:rPr>
        <w:t xml:space="preserve">Colloqui individuali a seconda delle esigenze </w:t>
      </w:r>
    </w:p>
    <w:p w:rsidR="00A77B3E" w:rsidRDefault="005851AA">
      <w:pPr>
        <w:widowControl w:val="0"/>
        <w:spacing w:before="61" w:line="240" w:lineRule="auto"/>
        <w:ind w:left="946"/>
        <w:rPr>
          <w:sz w:val="24"/>
          <w:szCs w:val="24"/>
          <w:lang w:val="en-US"/>
        </w:rPr>
      </w:pPr>
      <w:r>
        <w:rPr>
          <w:sz w:val="18"/>
          <w:szCs w:val="18"/>
          <w:lang w:val="en-US" w:eastAsia="en-US"/>
        </w:rPr>
        <w:t xml:space="preserve">• </w:t>
      </w:r>
      <w:r>
        <w:rPr>
          <w:sz w:val="24"/>
          <w:szCs w:val="24"/>
          <w:lang w:val="en-US" w:eastAsia="en-US"/>
        </w:rPr>
        <w:t xml:space="preserve">Annotazioni sul diario </w:t>
      </w:r>
    </w:p>
    <w:p w:rsidR="00A77B3E" w:rsidRDefault="005851AA">
      <w:pPr>
        <w:widowControl w:val="0"/>
        <w:spacing w:before="56" w:line="280" w:lineRule="auto"/>
        <w:ind w:left="582" w:right="1525" w:firstLine="14"/>
        <w:jc w:val="both"/>
        <w:rPr>
          <w:sz w:val="24"/>
          <w:szCs w:val="24"/>
          <w:lang w:val="en-US" w:eastAsia="en-US"/>
        </w:rPr>
      </w:pPr>
      <w:r>
        <w:rPr>
          <w:sz w:val="24"/>
          <w:szCs w:val="24"/>
          <w:lang w:val="en-US" w:eastAsia="en-US"/>
        </w:rPr>
        <w:t xml:space="preserve">I rapporti scuola-famiglia saranno sviluppati con armonia e costruttività al fine di accrescere  l’interesse, la motivazione, la partecipazione e la collaborazione sia da parte degli alunni che dei  genitori. </w:t>
      </w:r>
    </w:p>
    <w:p w:rsidR="00485041" w:rsidRDefault="00485041">
      <w:pPr>
        <w:widowControl w:val="0"/>
        <w:spacing w:before="56" w:line="280" w:lineRule="auto"/>
        <w:ind w:left="582" w:right="1525" w:firstLine="14"/>
        <w:jc w:val="both"/>
        <w:rPr>
          <w:sz w:val="24"/>
          <w:szCs w:val="24"/>
          <w:lang w:val="en-US"/>
        </w:rPr>
      </w:pPr>
    </w:p>
    <w:p w:rsidR="00485041" w:rsidRDefault="00485041">
      <w:pPr>
        <w:widowControl w:val="0"/>
        <w:spacing w:before="56" w:line="280" w:lineRule="auto"/>
        <w:ind w:left="582" w:right="1525" w:firstLine="14"/>
        <w:jc w:val="both"/>
        <w:rPr>
          <w:sz w:val="24"/>
          <w:szCs w:val="24"/>
          <w:lang w:val="en-US"/>
        </w:rPr>
      </w:pPr>
    </w:p>
    <w:tbl>
      <w:tblPr>
        <w:tblStyle w:val="Grigliatabella"/>
        <w:tblW w:w="10206" w:type="dxa"/>
        <w:tblInd w:w="562" w:type="dxa"/>
        <w:tblLook w:val="04A0" w:firstRow="1" w:lastRow="0" w:firstColumn="1" w:lastColumn="0" w:noHBand="0" w:noVBand="1"/>
      </w:tblPr>
      <w:tblGrid>
        <w:gridCol w:w="10206"/>
      </w:tblGrid>
      <w:tr w:rsidR="00485041" w:rsidTr="00485041">
        <w:trPr>
          <w:trHeight w:val="616"/>
        </w:trPr>
        <w:tc>
          <w:tcPr>
            <w:tcW w:w="10206" w:type="dxa"/>
            <w:shd w:val="clear" w:color="auto" w:fill="DBE5F1" w:themeFill="accent1" w:themeFillTint="33"/>
          </w:tcPr>
          <w:p w:rsidR="00485041" w:rsidRDefault="00485041" w:rsidP="00485041">
            <w:pPr>
              <w:widowControl w:val="0"/>
              <w:spacing w:before="11"/>
              <w:ind w:left="942" w:hanging="628"/>
              <w:rPr>
                <w:b/>
                <w:bCs/>
                <w:sz w:val="24"/>
                <w:szCs w:val="24"/>
                <w:lang w:val="en-US" w:eastAsia="en-US"/>
              </w:rPr>
            </w:pPr>
            <w:r>
              <w:rPr>
                <w:b/>
                <w:bCs/>
                <w:sz w:val="24"/>
                <w:szCs w:val="24"/>
                <w:lang w:val="en-US" w:eastAsia="en-US"/>
              </w:rPr>
              <w:t>SICUREZZA</w:t>
            </w:r>
          </w:p>
        </w:tc>
      </w:tr>
    </w:tbl>
    <w:p w:rsidR="00A77B3E" w:rsidRDefault="00A77B3E" w:rsidP="00485041">
      <w:pPr>
        <w:widowControl w:val="0"/>
        <w:spacing w:before="16" w:line="240" w:lineRule="auto"/>
        <w:ind w:right="151"/>
        <w:rPr>
          <w:b/>
          <w:bCs/>
          <w:sz w:val="24"/>
          <w:szCs w:val="24"/>
          <w:lang w:val="en-US"/>
        </w:rPr>
      </w:pPr>
    </w:p>
    <w:p w:rsidR="00A77B3E" w:rsidRDefault="005851AA" w:rsidP="00C8389F">
      <w:pPr>
        <w:widowControl w:val="0"/>
        <w:tabs>
          <w:tab w:val="left" w:pos="10348"/>
        </w:tabs>
        <w:spacing w:before="16" w:line="240" w:lineRule="auto"/>
        <w:ind w:left="567" w:right="1144" w:hanging="2"/>
        <w:jc w:val="both"/>
        <w:rPr>
          <w:sz w:val="24"/>
          <w:szCs w:val="24"/>
          <w:lang w:val="en-US"/>
        </w:rPr>
      </w:pPr>
      <w:r>
        <w:rPr>
          <w:sz w:val="24"/>
          <w:szCs w:val="24"/>
          <w:lang w:val="en-US" w:eastAsia="en-US"/>
        </w:rPr>
        <w:t xml:space="preserve">Nel corso dell’anno, sono previste prove di evacuazione senza preavviso. Sarà compito del  Coordinatore: assegnare agli alunni gli incarichi di aprifila e chiudifila, individuando anche le riserve individuare modalità di supporto per gli alunni diversamente abili esporre alla classe le modalità e le vie  di fuga dall’edificio scolastico in maniera ordinata e senza panico.  </w:t>
      </w:r>
    </w:p>
    <w:p w:rsidR="00A77B3E" w:rsidRDefault="00A77B3E">
      <w:pPr>
        <w:widowControl w:val="0"/>
        <w:spacing w:before="16" w:line="240" w:lineRule="auto"/>
        <w:ind w:left="859"/>
        <w:jc w:val="center"/>
        <w:rPr>
          <w:b/>
          <w:bCs/>
          <w:sz w:val="24"/>
          <w:szCs w:val="24"/>
          <w:lang w:val="en-US"/>
        </w:rPr>
      </w:pPr>
    </w:p>
    <w:tbl>
      <w:tblPr>
        <w:tblStyle w:val="Grigliatabella"/>
        <w:tblW w:w="10206" w:type="dxa"/>
        <w:tblInd w:w="562" w:type="dxa"/>
        <w:tblLook w:val="04A0" w:firstRow="1" w:lastRow="0" w:firstColumn="1" w:lastColumn="0" w:noHBand="0" w:noVBand="1"/>
      </w:tblPr>
      <w:tblGrid>
        <w:gridCol w:w="10206"/>
      </w:tblGrid>
      <w:tr w:rsidR="00485041" w:rsidTr="00175831">
        <w:tc>
          <w:tcPr>
            <w:tcW w:w="10206" w:type="dxa"/>
            <w:shd w:val="clear" w:color="auto" w:fill="DBE5F1" w:themeFill="accent1" w:themeFillTint="33"/>
          </w:tcPr>
          <w:p w:rsidR="00485041" w:rsidRDefault="00485041" w:rsidP="00485041">
            <w:pPr>
              <w:widowControl w:val="0"/>
              <w:spacing w:before="16"/>
              <w:ind w:left="314" w:firstLine="141"/>
              <w:rPr>
                <w:b/>
                <w:bCs/>
                <w:sz w:val="24"/>
                <w:szCs w:val="24"/>
                <w:lang w:val="en-US"/>
              </w:rPr>
            </w:pPr>
            <w:r>
              <w:rPr>
                <w:b/>
                <w:bCs/>
                <w:sz w:val="24"/>
                <w:szCs w:val="24"/>
                <w:lang w:val="en-US" w:eastAsia="en-US"/>
              </w:rPr>
              <w:t>AMPLIAMENTO DELL’OFFERTA FORMATIVA</w:t>
            </w:r>
          </w:p>
          <w:p w:rsidR="00485041" w:rsidRDefault="00485041" w:rsidP="00485041">
            <w:pPr>
              <w:widowControl w:val="0"/>
              <w:spacing w:before="11"/>
              <w:ind w:left="942" w:hanging="628"/>
              <w:rPr>
                <w:b/>
                <w:bCs/>
                <w:sz w:val="24"/>
                <w:szCs w:val="24"/>
                <w:lang w:val="en-US" w:eastAsia="en-US"/>
              </w:rPr>
            </w:pPr>
          </w:p>
        </w:tc>
      </w:tr>
    </w:tbl>
    <w:p w:rsidR="00A77B3E" w:rsidRDefault="00A77B3E" w:rsidP="00485041">
      <w:pPr>
        <w:widowControl w:val="0"/>
        <w:spacing w:before="16" w:line="240" w:lineRule="auto"/>
        <w:rPr>
          <w:b/>
          <w:bCs/>
          <w:sz w:val="24"/>
          <w:szCs w:val="24"/>
          <w:lang w:val="en-US"/>
        </w:rPr>
      </w:pPr>
    </w:p>
    <w:p w:rsidR="00A77B3E" w:rsidRDefault="005851AA">
      <w:pPr>
        <w:widowControl w:val="0"/>
        <w:numPr>
          <w:ilvl w:val="0"/>
          <w:numId w:val="1"/>
        </w:numPr>
        <w:tabs>
          <w:tab w:val="left" w:pos="360"/>
          <w:tab w:val="left" w:pos="1080"/>
        </w:tabs>
        <w:spacing w:line="240" w:lineRule="auto"/>
        <w:ind w:left="1080"/>
        <w:rPr>
          <w:sz w:val="24"/>
          <w:szCs w:val="24"/>
          <w:lang w:val="en-US"/>
        </w:rPr>
      </w:pPr>
      <w:r>
        <w:rPr>
          <w:sz w:val="24"/>
          <w:szCs w:val="24"/>
          <w:lang w:val="en-US" w:eastAsia="en-US"/>
        </w:rPr>
        <w:t xml:space="preserve">ATTIVITA’ FACOLTATIVE /OPZIONALI ……………….. </w:t>
      </w:r>
    </w:p>
    <w:p w:rsidR="00A77B3E" w:rsidRDefault="005851AA">
      <w:pPr>
        <w:widowControl w:val="0"/>
        <w:numPr>
          <w:ilvl w:val="0"/>
          <w:numId w:val="1"/>
        </w:numPr>
        <w:tabs>
          <w:tab w:val="left" w:pos="360"/>
          <w:tab w:val="left" w:pos="1080"/>
        </w:tabs>
        <w:spacing w:line="240" w:lineRule="auto"/>
        <w:ind w:left="1080"/>
        <w:rPr>
          <w:sz w:val="24"/>
          <w:szCs w:val="24"/>
          <w:lang w:val="en-US"/>
        </w:rPr>
      </w:pPr>
      <w:r>
        <w:rPr>
          <w:sz w:val="24"/>
          <w:szCs w:val="24"/>
          <w:lang w:val="en-US" w:eastAsia="en-US"/>
        </w:rPr>
        <w:t xml:space="preserve">PROGETTI ……………………………………………………. </w:t>
      </w:r>
    </w:p>
    <w:p w:rsidR="00A77B3E" w:rsidRDefault="005851AA">
      <w:pPr>
        <w:widowControl w:val="0"/>
        <w:numPr>
          <w:ilvl w:val="0"/>
          <w:numId w:val="1"/>
        </w:numPr>
        <w:tabs>
          <w:tab w:val="left" w:pos="360"/>
          <w:tab w:val="left" w:pos="1080"/>
        </w:tabs>
        <w:spacing w:line="240" w:lineRule="auto"/>
        <w:ind w:left="1080"/>
        <w:rPr>
          <w:sz w:val="24"/>
          <w:szCs w:val="24"/>
          <w:lang w:val="en-US"/>
        </w:rPr>
      </w:pPr>
      <w:r>
        <w:rPr>
          <w:sz w:val="24"/>
          <w:szCs w:val="24"/>
          <w:lang w:val="en-US" w:eastAsia="en-US"/>
        </w:rPr>
        <w:t xml:space="preserve">ORIENTAMENTO ………………………………………….. </w:t>
      </w:r>
    </w:p>
    <w:p w:rsidR="00A77B3E" w:rsidRDefault="005851AA">
      <w:pPr>
        <w:widowControl w:val="0"/>
        <w:numPr>
          <w:ilvl w:val="0"/>
          <w:numId w:val="1"/>
        </w:numPr>
        <w:tabs>
          <w:tab w:val="left" w:pos="360"/>
          <w:tab w:val="left" w:pos="1080"/>
        </w:tabs>
        <w:spacing w:line="240" w:lineRule="auto"/>
        <w:ind w:left="1080"/>
        <w:rPr>
          <w:sz w:val="24"/>
          <w:szCs w:val="24"/>
          <w:lang w:val="en-US"/>
        </w:rPr>
      </w:pPr>
      <w:r>
        <w:rPr>
          <w:sz w:val="24"/>
          <w:szCs w:val="24"/>
          <w:lang w:val="en-US" w:eastAsia="en-US"/>
        </w:rPr>
        <w:t>USCITE DIDATTICHE</w:t>
      </w:r>
    </w:p>
    <w:p w:rsidR="00A77B3E" w:rsidRDefault="00A77B3E">
      <w:pPr>
        <w:widowControl w:val="0"/>
        <w:spacing w:before="13" w:line="240" w:lineRule="auto"/>
        <w:rPr>
          <w:sz w:val="24"/>
          <w:szCs w:val="24"/>
          <w:lang w:val="en-US"/>
        </w:rPr>
      </w:pPr>
    </w:p>
    <w:p w:rsidR="00A77B3E" w:rsidRDefault="00A77B3E">
      <w:pPr>
        <w:widowControl w:val="0"/>
        <w:spacing w:before="13" w:line="240" w:lineRule="auto"/>
        <w:rPr>
          <w:sz w:val="24"/>
          <w:szCs w:val="24"/>
          <w:lang w:val="en-US"/>
        </w:rPr>
      </w:pPr>
    </w:p>
    <w:p w:rsidR="00A77B3E" w:rsidRDefault="005851AA">
      <w:pPr>
        <w:widowControl w:val="0"/>
        <w:spacing w:line="240" w:lineRule="auto"/>
        <w:ind w:left="581"/>
        <w:rPr>
          <w:b/>
          <w:bCs/>
          <w:sz w:val="32"/>
          <w:szCs w:val="32"/>
          <w:lang w:val="en-US"/>
        </w:rPr>
      </w:pPr>
      <w:r>
        <w:rPr>
          <w:b/>
          <w:bCs/>
          <w:sz w:val="32"/>
          <w:szCs w:val="32"/>
          <w:lang w:val="en-US" w:eastAsia="en-US"/>
        </w:rPr>
        <w:t>IL CONSIGLIO DI CLASSE</w:t>
      </w:r>
    </w:p>
    <w:tbl>
      <w:tblPr>
        <w:tblW w:w="5000" w:type="pct"/>
        <w:tblInd w:w="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tblCellMar>
        <w:tblLook w:val="04A0" w:firstRow="1" w:lastRow="0" w:firstColumn="1" w:lastColumn="0" w:noHBand="0" w:noVBand="1"/>
      </w:tblPr>
      <w:tblGrid>
        <w:gridCol w:w="3638"/>
        <w:gridCol w:w="2885"/>
        <w:gridCol w:w="3957"/>
      </w:tblGrid>
      <w:tr w:rsidR="00A77B3E">
        <w:trPr>
          <w:trHeight w:val="451"/>
        </w:trPr>
        <w:tc>
          <w:tcPr>
            <w:tcW w:w="34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77B3E" w:rsidRPr="002D7544" w:rsidRDefault="005851AA" w:rsidP="002D7544">
            <w:pPr>
              <w:widowControl w:val="0"/>
              <w:spacing w:line="240" w:lineRule="auto"/>
              <w:ind w:right="97"/>
              <w:rPr>
                <w:b/>
                <w:lang w:val="en-US" w:eastAsia="en-US"/>
              </w:rPr>
            </w:pPr>
            <w:r w:rsidRPr="002D7544">
              <w:rPr>
                <w:b/>
                <w:lang w:val="en-US" w:eastAsia="en-US"/>
              </w:rPr>
              <w:t xml:space="preserve">Cognome e nome </w:t>
            </w:r>
          </w:p>
        </w:tc>
        <w:tc>
          <w:tcPr>
            <w:tcW w:w="26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77B3E" w:rsidRPr="002D7544" w:rsidRDefault="005851AA" w:rsidP="002D7544">
            <w:pPr>
              <w:widowControl w:val="0"/>
              <w:spacing w:line="240" w:lineRule="auto"/>
              <w:ind w:right="203"/>
              <w:rPr>
                <w:b/>
                <w:lang w:val="en-US" w:eastAsia="en-US"/>
              </w:rPr>
            </w:pPr>
            <w:r w:rsidRPr="002D7544">
              <w:rPr>
                <w:b/>
                <w:lang w:val="en-US" w:eastAsia="en-US"/>
              </w:rPr>
              <w:t xml:space="preserve">Disciplina </w:t>
            </w:r>
          </w:p>
        </w:tc>
        <w:tc>
          <w:tcPr>
            <w:tcW w:w="3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77B3E" w:rsidRPr="002D7544" w:rsidRDefault="005851AA" w:rsidP="002D7544">
            <w:pPr>
              <w:widowControl w:val="0"/>
              <w:spacing w:line="240" w:lineRule="auto"/>
              <w:ind w:right="904"/>
              <w:rPr>
                <w:b/>
                <w:lang w:val="en-US" w:eastAsia="en-US"/>
              </w:rPr>
            </w:pPr>
            <w:r w:rsidRPr="002D7544">
              <w:rPr>
                <w:b/>
                <w:lang w:val="en-US" w:eastAsia="en-US"/>
              </w:rPr>
              <w:t>Firma</w:t>
            </w:r>
          </w:p>
        </w:tc>
      </w:tr>
      <w:tr w:rsidR="00A77B3E">
        <w:trPr>
          <w:trHeight w:val="466"/>
        </w:trPr>
        <w:tc>
          <w:tcPr>
            <w:tcW w:w="34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77B3E" w:rsidRDefault="00A77B3E">
            <w:pPr>
              <w:widowControl w:val="0"/>
              <w:rPr>
                <w:lang w:val="en-US" w:eastAsia="en-US"/>
              </w:rPr>
            </w:pPr>
          </w:p>
        </w:tc>
        <w:tc>
          <w:tcPr>
            <w:tcW w:w="26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77B3E" w:rsidRDefault="005851AA">
            <w:pPr>
              <w:widowControl w:val="0"/>
              <w:spacing w:line="240" w:lineRule="auto"/>
              <w:ind w:left="142"/>
              <w:rPr>
                <w:lang w:val="en-US" w:eastAsia="en-US"/>
              </w:rPr>
            </w:pPr>
            <w:r>
              <w:rPr>
                <w:lang w:val="en-US" w:eastAsia="en-US"/>
              </w:rPr>
              <w:t>Italiano</w:t>
            </w:r>
          </w:p>
        </w:tc>
        <w:tc>
          <w:tcPr>
            <w:tcW w:w="3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77B3E" w:rsidRDefault="00A77B3E">
            <w:pPr>
              <w:widowControl w:val="0"/>
              <w:rPr>
                <w:lang w:val="en-US" w:eastAsia="en-US"/>
              </w:rPr>
            </w:pPr>
          </w:p>
        </w:tc>
      </w:tr>
      <w:tr w:rsidR="00A77B3E">
        <w:trPr>
          <w:trHeight w:val="466"/>
        </w:trPr>
        <w:tc>
          <w:tcPr>
            <w:tcW w:w="34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77B3E" w:rsidRDefault="00A77B3E">
            <w:pPr>
              <w:widowControl w:val="0"/>
              <w:rPr>
                <w:lang w:val="en-US" w:eastAsia="en-US"/>
              </w:rPr>
            </w:pPr>
          </w:p>
        </w:tc>
        <w:tc>
          <w:tcPr>
            <w:tcW w:w="26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77B3E" w:rsidRDefault="005851AA" w:rsidP="002D7544">
            <w:pPr>
              <w:widowControl w:val="0"/>
              <w:spacing w:line="240" w:lineRule="auto"/>
              <w:ind w:left="130"/>
              <w:jc w:val="both"/>
              <w:rPr>
                <w:lang w:val="en-US" w:eastAsia="en-US"/>
              </w:rPr>
            </w:pPr>
            <w:r>
              <w:rPr>
                <w:lang w:val="en-US" w:eastAsia="en-US"/>
              </w:rPr>
              <w:t>Storia Geografia</w:t>
            </w:r>
          </w:p>
        </w:tc>
        <w:tc>
          <w:tcPr>
            <w:tcW w:w="3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77B3E" w:rsidRDefault="00A77B3E">
            <w:pPr>
              <w:widowControl w:val="0"/>
              <w:rPr>
                <w:lang w:val="en-US" w:eastAsia="en-US"/>
              </w:rPr>
            </w:pPr>
          </w:p>
        </w:tc>
      </w:tr>
      <w:tr w:rsidR="00A77B3E">
        <w:trPr>
          <w:trHeight w:val="466"/>
        </w:trPr>
        <w:tc>
          <w:tcPr>
            <w:tcW w:w="34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77B3E" w:rsidRDefault="00A77B3E">
            <w:pPr>
              <w:widowControl w:val="0"/>
              <w:rPr>
                <w:lang w:val="en-US" w:eastAsia="en-US"/>
              </w:rPr>
            </w:pPr>
          </w:p>
        </w:tc>
        <w:tc>
          <w:tcPr>
            <w:tcW w:w="26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77B3E" w:rsidRDefault="005851AA" w:rsidP="002D7544">
            <w:pPr>
              <w:widowControl w:val="0"/>
              <w:spacing w:line="240" w:lineRule="auto"/>
              <w:ind w:left="142"/>
              <w:jc w:val="both"/>
              <w:rPr>
                <w:lang w:val="en-US" w:eastAsia="en-US"/>
              </w:rPr>
            </w:pPr>
            <w:r>
              <w:rPr>
                <w:lang w:val="en-US" w:eastAsia="en-US"/>
              </w:rPr>
              <w:t>Inglese</w:t>
            </w:r>
          </w:p>
        </w:tc>
        <w:tc>
          <w:tcPr>
            <w:tcW w:w="3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77B3E" w:rsidRDefault="00A77B3E">
            <w:pPr>
              <w:widowControl w:val="0"/>
              <w:rPr>
                <w:lang w:val="en-US" w:eastAsia="en-US"/>
              </w:rPr>
            </w:pPr>
          </w:p>
        </w:tc>
      </w:tr>
      <w:tr w:rsidR="00A77B3E">
        <w:trPr>
          <w:trHeight w:val="466"/>
        </w:trPr>
        <w:tc>
          <w:tcPr>
            <w:tcW w:w="34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77B3E" w:rsidRDefault="00A77B3E">
            <w:pPr>
              <w:widowControl w:val="0"/>
              <w:rPr>
                <w:lang w:val="en-US" w:eastAsia="en-US"/>
              </w:rPr>
            </w:pPr>
          </w:p>
        </w:tc>
        <w:tc>
          <w:tcPr>
            <w:tcW w:w="26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77B3E" w:rsidRDefault="005851AA" w:rsidP="002D7544">
            <w:pPr>
              <w:widowControl w:val="0"/>
              <w:spacing w:line="240" w:lineRule="auto"/>
              <w:ind w:left="130"/>
              <w:jc w:val="both"/>
              <w:rPr>
                <w:lang w:val="en-US" w:eastAsia="en-US"/>
              </w:rPr>
            </w:pPr>
            <w:r>
              <w:rPr>
                <w:lang w:val="en-US" w:eastAsia="en-US"/>
              </w:rPr>
              <w:t>Spagnolo</w:t>
            </w:r>
          </w:p>
        </w:tc>
        <w:tc>
          <w:tcPr>
            <w:tcW w:w="3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77B3E" w:rsidRDefault="00A77B3E">
            <w:pPr>
              <w:widowControl w:val="0"/>
              <w:rPr>
                <w:lang w:val="en-US" w:eastAsia="en-US"/>
              </w:rPr>
            </w:pPr>
          </w:p>
        </w:tc>
      </w:tr>
      <w:tr w:rsidR="00A77B3E">
        <w:trPr>
          <w:trHeight w:val="466"/>
        </w:trPr>
        <w:tc>
          <w:tcPr>
            <w:tcW w:w="34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77B3E" w:rsidRDefault="00A77B3E">
            <w:pPr>
              <w:widowControl w:val="0"/>
              <w:rPr>
                <w:lang w:val="en-US" w:eastAsia="en-US"/>
              </w:rPr>
            </w:pPr>
          </w:p>
        </w:tc>
        <w:tc>
          <w:tcPr>
            <w:tcW w:w="26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77B3E" w:rsidRDefault="005851AA" w:rsidP="002D7544">
            <w:pPr>
              <w:widowControl w:val="0"/>
              <w:spacing w:line="240" w:lineRule="auto"/>
              <w:ind w:left="136"/>
              <w:jc w:val="both"/>
              <w:rPr>
                <w:lang w:val="en-US" w:eastAsia="en-US"/>
              </w:rPr>
            </w:pPr>
            <w:r>
              <w:rPr>
                <w:lang w:val="en-US" w:eastAsia="en-US"/>
              </w:rPr>
              <w:t xml:space="preserve">Matematica e Scienze </w:t>
            </w:r>
          </w:p>
        </w:tc>
        <w:tc>
          <w:tcPr>
            <w:tcW w:w="3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77B3E" w:rsidRDefault="00A77B3E">
            <w:pPr>
              <w:widowControl w:val="0"/>
              <w:rPr>
                <w:lang w:val="en-US" w:eastAsia="en-US"/>
              </w:rPr>
            </w:pPr>
          </w:p>
        </w:tc>
      </w:tr>
      <w:tr w:rsidR="00A77B3E">
        <w:trPr>
          <w:trHeight w:val="466"/>
        </w:trPr>
        <w:tc>
          <w:tcPr>
            <w:tcW w:w="34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77B3E" w:rsidRDefault="00A77B3E">
            <w:pPr>
              <w:widowControl w:val="0"/>
              <w:rPr>
                <w:lang w:val="en-US" w:eastAsia="en-US"/>
              </w:rPr>
            </w:pPr>
          </w:p>
        </w:tc>
        <w:tc>
          <w:tcPr>
            <w:tcW w:w="26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77B3E" w:rsidRDefault="005851AA" w:rsidP="002D7544">
            <w:pPr>
              <w:widowControl w:val="0"/>
              <w:spacing w:line="240" w:lineRule="auto"/>
              <w:ind w:left="124"/>
              <w:jc w:val="both"/>
              <w:rPr>
                <w:lang w:val="en-US" w:eastAsia="en-US"/>
              </w:rPr>
            </w:pPr>
            <w:r>
              <w:rPr>
                <w:lang w:val="en-US" w:eastAsia="en-US"/>
              </w:rPr>
              <w:t>Tecnologia</w:t>
            </w:r>
          </w:p>
        </w:tc>
        <w:tc>
          <w:tcPr>
            <w:tcW w:w="3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77B3E" w:rsidRDefault="00A77B3E">
            <w:pPr>
              <w:widowControl w:val="0"/>
              <w:rPr>
                <w:lang w:val="en-US" w:eastAsia="en-US"/>
              </w:rPr>
            </w:pPr>
          </w:p>
        </w:tc>
      </w:tr>
      <w:tr w:rsidR="00A77B3E">
        <w:trPr>
          <w:trHeight w:val="466"/>
        </w:trPr>
        <w:tc>
          <w:tcPr>
            <w:tcW w:w="34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77B3E" w:rsidRDefault="00A77B3E">
            <w:pPr>
              <w:widowControl w:val="0"/>
              <w:rPr>
                <w:lang w:val="en-US" w:eastAsia="en-US"/>
              </w:rPr>
            </w:pPr>
          </w:p>
        </w:tc>
        <w:tc>
          <w:tcPr>
            <w:tcW w:w="26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77B3E" w:rsidRDefault="005851AA" w:rsidP="002D7544">
            <w:pPr>
              <w:widowControl w:val="0"/>
              <w:spacing w:line="240" w:lineRule="auto"/>
              <w:ind w:left="136"/>
              <w:jc w:val="both"/>
              <w:rPr>
                <w:lang w:val="en-US" w:eastAsia="en-US"/>
              </w:rPr>
            </w:pPr>
            <w:r>
              <w:rPr>
                <w:lang w:val="en-US" w:eastAsia="en-US"/>
              </w:rPr>
              <w:t>Musica</w:t>
            </w:r>
          </w:p>
        </w:tc>
        <w:tc>
          <w:tcPr>
            <w:tcW w:w="3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77B3E" w:rsidRDefault="00A77B3E">
            <w:pPr>
              <w:widowControl w:val="0"/>
              <w:rPr>
                <w:lang w:val="en-US" w:eastAsia="en-US"/>
              </w:rPr>
            </w:pPr>
          </w:p>
        </w:tc>
      </w:tr>
      <w:tr w:rsidR="00A77B3E">
        <w:trPr>
          <w:trHeight w:val="466"/>
        </w:trPr>
        <w:tc>
          <w:tcPr>
            <w:tcW w:w="34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77B3E" w:rsidRDefault="00A77B3E">
            <w:pPr>
              <w:widowControl w:val="0"/>
              <w:rPr>
                <w:lang w:val="en-US" w:eastAsia="en-US"/>
              </w:rPr>
            </w:pPr>
          </w:p>
        </w:tc>
        <w:tc>
          <w:tcPr>
            <w:tcW w:w="26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77B3E" w:rsidRDefault="005851AA" w:rsidP="002D7544">
            <w:pPr>
              <w:widowControl w:val="0"/>
              <w:spacing w:line="240" w:lineRule="auto"/>
              <w:ind w:left="123"/>
              <w:jc w:val="both"/>
              <w:rPr>
                <w:lang w:val="en-US" w:eastAsia="en-US"/>
              </w:rPr>
            </w:pPr>
            <w:r>
              <w:rPr>
                <w:lang w:val="en-US" w:eastAsia="en-US"/>
              </w:rPr>
              <w:t>Arte</w:t>
            </w:r>
          </w:p>
        </w:tc>
        <w:tc>
          <w:tcPr>
            <w:tcW w:w="3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77B3E" w:rsidRDefault="00A77B3E">
            <w:pPr>
              <w:widowControl w:val="0"/>
              <w:rPr>
                <w:lang w:val="en-US" w:eastAsia="en-US"/>
              </w:rPr>
            </w:pPr>
          </w:p>
        </w:tc>
      </w:tr>
      <w:tr w:rsidR="00A77B3E">
        <w:trPr>
          <w:trHeight w:val="461"/>
        </w:trPr>
        <w:tc>
          <w:tcPr>
            <w:tcW w:w="34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77B3E" w:rsidRDefault="00A77B3E">
            <w:pPr>
              <w:widowControl w:val="0"/>
              <w:rPr>
                <w:lang w:val="en-US" w:eastAsia="en-US"/>
              </w:rPr>
            </w:pPr>
          </w:p>
        </w:tc>
        <w:tc>
          <w:tcPr>
            <w:tcW w:w="26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77B3E" w:rsidRDefault="005851AA" w:rsidP="002D7544">
            <w:pPr>
              <w:widowControl w:val="0"/>
              <w:spacing w:line="240" w:lineRule="auto"/>
              <w:ind w:left="130"/>
              <w:jc w:val="both"/>
              <w:rPr>
                <w:lang w:val="en-US" w:eastAsia="en-US"/>
              </w:rPr>
            </w:pPr>
            <w:r>
              <w:rPr>
                <w:lang w:val="en-US" w:eastAsia="en-US"/>
              </w:rPr>
              <w:t>Scienze Motorie</w:t>
            </w:r>
          </w:p>
        </w:tc>
        <w:tc>
          <w:tcPr>
            <w:tcW w:w="3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77B3E" w:rsidRDefault="00A77B3E">
            <w:pPr>
              <w:widowControl w:val="0"/>
              <w:rPr>
                <w:lang w:val="en-US" w:eastAsia="en-US"/>
              </w:rPr>
            </w:pPr>
          </w:p>
        </w:tc>
      </w:tr>
      <w:tr w:rsidR="00A77B3E">
        <w:trPr>
          <w:trHeight w:val="456"/>
        </w:trPr>
        <w:tc>
          <w:tcPr>
            <w:tcW w:w="34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77B3E" w:rsidRDefault="00A77B3E">
            <w:pPr>
              <w:widowControl w:val="0"/>
              <w:rPr>
                <w:lang w:val="en-US" w:eastAsia="en-US"/>
              </w:rPr>
            </w:pPr>
          </w:p>
        </w:tc>
        <w:tc>
          <w:tcPr>
            <w:tcW w:w="26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77B3E" w:rsidRDefault="005851AA" w:rsidP="002D7544">
            <w:pPr>
              <w:widowControl w:val="0"/>
              <w:spacing w:line="240" w:lineRule="auto"/>
              <w:ind w:left="139"/>
              <w:jc w:val="both"/>
              <w:rPr>
                <w:lang w:val="en-US" w:eastAsia="en-US"/>
              </w:rPr>
            </w:pPr>
            <w:r>
              <w:rPr>
                <w:lang w:val="en-US" w:eastAsia="en-US"/>
              </w:rPr>
              <w:t>Religione</w:t>
            </w:r>
          </w:p>
        </w:tc>
        <w:tc>
          <w:tcPr>
            <w:tcW w:w="3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77B3E" w:rsidRDefault="00A77B3E">
            <w:pPr>
              <w:widowControl w:val="0"/>
              <w:rPr>
                <w:lang w:val="en-US" w:eastAsia="en-US"/>
              </w:rPr>
            </w:pPr>
          </w:p>
        </w:tc>
      </w:tr>
      <w:tr w:rsidR="00A77B3E">
        <w:trPr>
          <w:trHeight w:val="456"/>
        </w:trPr>
        <w:tc>
          <w:tcPr>
            <w:tcW w:w="34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77B3E" w:rsidRDefault="00A77B3E">
            <w:pPr>
              <w:widowControl w:val="0"/>
              <w:rPr>
                <w:lang w:val="en-US" w:eastAsia="en-US"/>
              </w:rPr>
            </w:pPr>
          </w:p>
        </w:tc>
        <w:tc>
          <w:tcPr>
            <w:tcW w:w="26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77B3E" w:rsidRDefault="005851AA" w:rsidP="002D7544">
            <w:pPr>
              <w:widowControl w:val="0"/>
              <w:spacing w:line="240" w:lineRule="auto"/>
              <w:ind w:left="130"/>
              <w:jc w:val="both"/>
              <w:rPr>
                <w:lang w:val="en-US" w:eastAsia="en-US"/>
              </w:rPr>
            </w:pPr>
            <w:r>
              <w:rPr>
                <w:lang w:val="en-US" w:eastAsia="en-US"/>
              </w:rPr>
              <w:t>Sostegno</w:t>
            </w:r>
          </w:p>
        </w:tc>
        <w:tc>
          <w:tcPr>
            <w:tcW w:w="3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77B3E" w:rsidRDefault="00A77B3E">
            <w:pPr>
              <w:widowControl w:val="0"/>
              <w:rPr>
                <w:lang w:val="en-US" w:eastAsia="en-US"/>
              </w:rPr>
            </w:pPr>
          </w:p>
        </w:tc>
      </w:tr>
    </w:tbl>
    <w:p w:rsidR="00A77B3E" w:rsidRDefault="00A77B3E">
      <w:pPr>
        <w:widowControl w:val="0"/>
        <w:rPr>
          <w:lang w:val="en-US"/>
        </w:rPr>
      </w:pPr>
    </w:p>
    <w:p w:rsidR="00A77B3E" w:rsidRDefault="00A77B3E">
      <w:pPr>
        <w:widowControl w:val="0"/>
        <w:spacing w:line="240" w:lineRule="auto"/>
        <w:ind w:right="5057"/>
        <w:jc w:val="right"/>
        <w:rPr>
          <w:sz w:val="14"/>
          <w:szCs w:val="14"/>
          <w:lang w:val="en-US"/>
        </w:rPr>
      </w:pPr>
    </w:p>
    <w:sectPr w:rsidR="00A77B3E" w:rsidSect="00A808D4">
      <w:pgSz w:w="12240" w:h="15840"/>
      <w:pgMar w:top="1387" w:right="1183" w:bottom="1330" w:left="557" w:header="720" w:footer="72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pPr>
        <w:tabs>
          <w:tab w:val="num" w:pos="360"/>
        </w:tabs>
        <w:ind w:left="720" w:hanging="360"/>
      </w:pPr>
      <w:rPr>
        <w:u w:val="none"/>
      </w:rPr>
    </w:lvl>
    <w:lvl w:ilvl="1">
      <w:start w:val="1"/>
      <w:numFmt w:val="bullet"/>
      <w:lvlText w:val="○"/>
      <w:lvlJc w:val="left"/>
      <w:pPr>
        <w:tabs>
          <w:tab w:val="num" w:pos="1080"/>
        </w:tabs>
        <w:ind w:left="1440" w:hanging="360"/>
      </w:pPr>
      <w:rPr>
        <w:u w:val="none"/>
      </w:rPr>
    </w:lvl>
    <w:lvl w:ilvl="2">
      <w:start w:val="1"/>
      <w:numFmt w:val="bullet"/>
      <w:lvlText w:val="■"/>
      <w:lvlJc w:val="left"/>
      <w:pPr>
        <w:tabs>
          <w:tab w:val="num" w:pos="1800"/>
        </w:tabs>
        <w:ind w:left="2160" w:hanging="180"/>
      </w:pPr>
      <w:rPr>
        <w:u w:val="none"/>
      </w:rPr>
    </w:lvl>
    <w:lvl w:ilvl="3">
      <w:start w:val="1"/>
      <w:numFmt w:val="bullet"/>
      <w:lvlText w:val="●"/>
      <w:lvlJc w:val="left"/>
      <w:pPr>
        <w:tabs>
          <w:tab w:val="num" w:pos="2520"/>
        </w:tabs>
        <w:ind w:left="2880" w:hanging="360"/>
      </w:pPr>
      <w:rPr>
        <w:u w:val="none"/>
      </w:rPr>
    </w:lvl>
    <w:lvl w:ilvl="4">
      <w:start w:val="1"/>
      <w:numFmt w:val="bullet"/>
      <w:lvlText w:val="○"/>
      <w:lvlJc w:val="left"/>
      <w:pPr>
        <w:tabs>
          <w:tab w:val="num" w:pos="3240"/>
        </w:tabs>
        <w:ind w:left="3600" w:hanging="360"/>
      </w:pPr>
      <w:rPr>
        <w:u w:val="none"/>
      </w:rPr>
    </w:lvl>
    <w:lvl w:ilvl="5">
      <w:start w:val="1"/>
      <w:numFmt w:val="bullet"/>
      <w:lvlText w:val="■"/>
      <w:lvlJc w:val="left"/>
      <w:pPr>
        <w:tabs>
          <w:tab w:val="num" w:pos="3960"/>
        </w:tabs>
        <w:ind w:left="4320" w:hanging="180"/>
      </w:pPr>
      <w:rPr>
        <w:u w:val="none"/>
      </w:rPr>
    </w:lvl>
    <w:lvl w:ilvl="6">
      <w:start w:val="1"/>
      <w:numFmt w:val="bullet"/>
      <w:lvlText w:val="●"/>
      <w:lvlJc w:val="left"/>
      <w:pPr>
        <w:tabs>
          <w:tab w:val="num" w:pos="4680"/>
        </w:tabs>
        <w:ind w:left="5040" w:hanging="360"/>
      </w:pPr>
      <w:rPr>
        <w:u w:val="none"/>
      </w:rPr>
    </w:lvl>
    <w:lvl w:ilvl="7">
      <w:start w:val="1"/>
      <w:numFmt w:val="bullet"/>
      <w:lvlText w:val="○"/>
      <w:lvlJc w:val="left"/>
      <w:pPr>
        <w:tabs>
          <w:tab w:val="num" w:pos="5400"/>
        </w:tabs>
        <w:ind w:left="5760" w:hanging="360"/>
      </w:pPr>
      <w:rPr>
        <w:u w:val="none"/>
      </w:rPr>
    </w:lvl>
    <w:lvl w:ilvl="8">
      <w:start w:val="1"/>
      <w:numFmt w:val="bullet"/>
      <w:lvlText w:val="■"/>
      <w:lvlJc w:val="left"/>
      <w:pPr>
        <w:tabs>
          <w:tab w:val="num" w:pos="6120"/>
        </w:tabs>
        <w:ind w:left="6480" w:hanging="180"/>
      </w:pPr>
      <w:rPr>
        <w:u w:val="none"/>
      </w:rPr>
    </w:lvl>
  </w:abstractNum>
  <w:abstractNum w:abstractNumId="1" w15:restartNumberingAfterBreak="0">
    <w:nsid w:val="03EC3507"/>
    <w:multiLevelType w:val="hybridMultilevel"/>
    <w:tmpl w:val="921245DC"/>
    <w:lvl w:ilvl="0" w:tplc="00000004">
      <w:start w:val="1"/>
      <w:numFmt w:val="bullet"/>
      <w:lvlText w:val=""/>
      <w:lvlJc w:val="left"/>
      <w:pPr>
        <w:ind w:left="360" w:hanging="360"/>
      </w:pPr>
      <w:rPr>
        <w:rFonts w:ascii="Wingdings" w:hAnsi="Wingdings" w:cs="Symbol"/>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0AA1049C"/>
    <w:multiLevelType w:val="hybridMultilevel"/>
    <w:tmpl w:val="ED5A4AE6"/>
    <w:lvl w:ilvl="0" w:tplc="E00840F0">
      <w:numFmt w:val="bullet"/>
      <w:lvlText w:val="•"/>
      <w:lvlJc w:val="left"/>
      <w:pPr>
        <w:ind w:left="237" w:hanging="450"/>
      </w:pPr>
      <w:rPr>
        <w:rFonts w:ascii="Arial" w:eastAsia="Times New Roman" w:hAnsi="Arial" w:cs="Arial"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4A201C3"/>
    <w:multiLevelType w:val="hybridMultilevel"/>
    <w:tmpl w:val="ADA881E0"/>
    <w:lvl w:ilvl="0" w:tplc="E00840F0">
      <w:numFmt w:val="bullet"/>
      <w:lvlText w:val="•"/>
      <w:lvlJc w:val="left"/>
      <w:pPr>
        <w:ind w:left="507" w:hanging="360"/>
      </w:pPr>
      <w:rPr>
        <w:rFonts w:ascii="Arial" w:eastAsia="Times New Roman" w:hAnsi="Arial" w:cs="Arial" w:hint="default"/>
        <w:sz w:val="20"/>
      </w:rPr>
    </w:lvl>
    <w:lvl w:ilvl="1" w:tplc="04100003" w:tentative="1">
      <w:start w:val="1"/>
      <w:numFmt w:val="bullet"/>
      <w:lvlText w:val="o"/>
      <w:lvlJc w:val="left"/>
      <w:pPr>
        <w:ind w:left="1227" w:hanging="360"/>
      </w:pPr>
      <w:rPr>
        <w:rFonts w:ascii="Courier New" w:hAnsi="Courier New" w:cs="Courier New" w:hint="default"/>
      </w:rPr>
    </w:lvl>
    <w:lvl w:ilvl="2" w:tplc="04100005" w:tentative="1">
      <w:start w:val="1"/>
      <w:numFmt w:val="bullet"/>
      <w:lvlText w:val=""/>
      <w:lvlJc w:val="left"/>
      <w:pPr>
        <w:ind w:left="1947" w:hanging="360"/>
      </w:pPr>
      <w:rPr>
        <w:rFonts w:ascii="Wingdings" w:hAnsi="Wingdings" w:hint="default"/>
      </w:rPr>
    </w:lvl>
    <w:lvl w:ilvl="3" w:tplc="04100001" w:tentative="1">
      <w:start w:val="1"/>
      <w:numFmt w:val="bullet"/>
      <w:lvlText w:val=""/>
      <w:lvlJc w:val="left"/>
      <w:pPr>
        <w:ind w:left="2667" w:hanging="360"/>
      </w:pPr>
      <w:rPr>
        <w:rFonts w:ascii="Symbol" w:hAnsi="Symbol" w:hint="default"/>
      </w:rPr>
    </w:lvl>
    <w:lvl w:ilvl="4" w:tplc="04100003" w:tentative="1">
      <w:start w:val="1"/>
      <w:numFmt w:val="bullet"/>
      <w:lvlText w:val="o"/>
      <w:lvlJc w:val="left"/>
      <w:pPr>
        <w:ind w:left="3387" w:hanging="360"/>
      </w:pPr>
      <w:rPr>
        <w:rFonts w:ascii="Courier New" w:hAnsi="Courier New" w:cs="Courier New" w:hint="default"/>
      </w:rPr>
    </w:lvl>
    <w:lvl w:ilvl="5" w:tplc="04100005" w:tentative="1">
      <w:start w:val="1"/>
      <w:numFmt w:val="bullet"/>
      <w:lvlText w:val=""/>
      <w:lvlJc w:val="left"/>
      <w:pPr>
        <w:ind w:left="4107" w:hanging="360"/>
      </w:pPr>
      <w:rPr>
        <w:rFonts w:ascii="Wingdings" w:hAnsi="Wingdings" w:hint="default"/>
      </w:rPr>
    </w:lvl>
    <w:lvl w:ilvl="6" w:tplc="04100001" w:tentative="1">
      <w:start w:val="1"/>
      <w:numFmt w:val="bullet"/>
      <w:lvlText w:val=""/>
      <w:lvlJc w:val="left"/>
      <w:pPr>
        <w:ind w:left="4827" w:hanging="360"/>
      </w:pPr>
      <w:rPr>
        <w:rFonts w:ascii="Symbol" w:hAnsi="Symbol" w:hint="default"/>
      </w:rPr>
    </w:lvl>
    <w:lvl w:ilvl="7" w:tplc="04100003" w:tentative="1">
      <w:start w:val="1"/>
      <w:numFmt w:val="bullet"/>
      <w:lvlText w:val="o"/>
      <w:lvlJc w:val="left"/>
      <w:pPr>
        <w:ind w:left="5547" w:hanging="360"/>
      </w:pPr>
      <w:rPr>
        <w:rFonts w:ascii="Courier New" w:hAnsi="Courier New" w:cs="Courier New" w:hint="default"/>
      </w:rPr>
    </w:lvl>
    <w:lvl w:ilvl="8" w:tplc="04100005" w:tentative="1">
      <w:start w:val="1"/>
      <w:numFmt w:val="bullet"/>
      <w:lvlText w:val=""/>
      <w:lvlJc w:val="left"/>
      <w:pPr>
        <w:ind w:left="6267" w:hanging="360"/>
      </w:pPr>
      <w:rPr>
        <w:rFonts w:ascii="Wingdings" w:hAnsi="Wingdings" w:hint="default"/>
      </w:rPr>
    </w:lvl>
  </w:abstractNum>
  <w:abstractNum w:abstractNumId="4" w15:restartNumberingAfterBreak="0">
    <w:nsid w:val="29FC5416"/>
    <w:multiLevelType w:val="hybridMultilevel"/>
    <w:tmpl w:val="34088292"/>
    <w:lvl w:ilvl="0" w:tplc="04100001">
      <w:start w:val="1"/>
      <w:numFmt w:val="bullet"/>
      <w:lvlText w:val=""/>
      <w:lvlJc w:val="left"/>
      <w:pPr>
        <w:ind w:left="507" w:hanging="360"/>
      </w:pPr>
      <w:rPr>
        <w:rFonts w:ascii="Symbol" w:hAnsi="Symbol" w:hint="default"/>
      </w:rPr>
    </w:lvl>
    <w:lvl w:ilvl="1" w:tplc="04100003" w:tentative="1">
      <w:start w:val="1"/>
      <w:numFmt w:val="bullet"/>
      <w:lvlText w:val="o"/>
      <w:lvlJc w:val="left"/>
      <w:pPr>
        <w:ind w:left="1227" w:hanging="360"/>
      </w:pPr>
      <w:rPr>
        <w:rFonts w:ascii="Courier New" w:hAnsi="Courier New" w:cs="Courier New" w:hint="default"/>
      </w:rPr>
    </w:lvl>
    <w:lvl w:ilvl="2" w:tplc="04100005" w:tentative="1">
      <w:start w:val="1"/>
      <w:numFmt w:val="bullet"/>
      <w:lvlText w:val=""/>
      <w:lvlJc w:val="left"/>
      <w:pPr>
        <w:ind w:left="1947" w:hanging="360"/>
      </w:pPr>
      <w:rPr>
        <w:rFonts w:ascii="Wingdings" w:hAnsi="Wingdings" w:hint="default"/>
      </w:rPr>
    </w:lvl>
    <w:lvl w:ilvl="3" w:tplc="04100001" w:tentative="1">
      <w:start w:val="1"/>
      <w:numFmt w:val="bullet"/>
      <w:lvlText w:val=""/>
      <w:lvlJc w:val="left"/>
      <w:pPr>
        <w:ind w:left="2667" w:hanging="360"/>
      </w:pPr>
      <w:rPr>
        <w:rFonts w:ascii="Symbol" w:hAnsi="Symbol" w:hint="default"/>
      </w:rPr>
    </w:lvl>
    <w:lvl w:ilvl="4" w:tplc="04100003" w:tentative="1">
      <w:start w:val="1"/>
      <w:numFmt w:val="bullet"/>
      <w:lvlText w:val="o"/>
      <w:lvlJc w:val="left"/>
      <w:pPr>
        <w:ind w:left="3387" w:hanging="360"/>
      </w:pPr>
      <w:rPr>
        <w:rFonts w:ascii="Courier New" w:hAnsi="Courier New" w:cs="Courier New" w:hint="default"/>
      </w:rPr>
    </w:lvl>
    <w:lvl w:ilvl="5" w:tplc="04100005" w:tentative="1">
      <w:start w:val="1"/>
      <w:numFmt w:val="bullet"/>
      <w:lvlText w:val=""/>
      <w:lvlJc w:val="left"/>
      <w:pPr>
        <w:ind w:left="4107" w:hanging="360"/>
      </w:pPr>
      <w:rPr>
        <w:rFonts w:ascii="Wingdings" w:hAnsi="Wingdings" w:hint="default"/>
      </w:rPr>
    </w:lvl>
    <w:lvl w:ilvl="6" w:tplc="04100001" w:tentative="1">
      <w:start w:val="1"/>
      <w:numFmt w:val="bullet"/>
      <w:lvlText w:val=""/>
      <w:lvlJc w:val="left"/>
      <w:pPr>
        <w:ind w:left="4827" w:hanging="360"/>
      </w:pPr>
      <w:rPr>
        <w:rFonts w:ascii="Symbol" w:hAnsi="Symbol" w:hint="default"/>
      </w:rPr>
    </w:lvl>
    <w:lvl w:ilvl="7" w:tplc="04100003" w:tentative="1">
      <w:start w:val="1"/>
      <w:numFmt w:val="bullet"/>
      <w:lvlText w:val="o"/>
      <w:lvlJc w:val="left"/>
      <w:pPr>
        <w:ind w:left="5547" w:hanging="360"/>
      </w:pPr>
      <w:rPr>
        <w:rFonts w:ascii="Courier New" w:hAnsi="Courier New" w:cs="Courier New" w:hint="default"/>
      </w:rPr>
    </w:lvl>
    <w:lvl w:ilvl="8" w:tplc="04100005" w:tentative="1">
      <w:start w:val="1"/>
      <w:numFmt w:val="bullet"/>
      <w:lvlText w:val=""/>
      <w:lvlJc w:val="left"/>
      <w:pPr>
        <w:ind w:left="6267" w:hanging="360"/>
      </w:pPr>
      <w:rPr>
        <w:rFonts w:ascii="Wingdings" w:hAnsi="Wingdings" w:hint="default"/>
      </w:rPr>
    </w:lvl>
  </w:abstractNum>
  <w:abstractNum w:abstractNumId="5" w15:restartNumberingAfterBreak="0">
    <w:nsid w:val="2E0F352D"/>
    <w:multiLevelType w:val="hybridMultilevel"/>
    <w:tmpl w:val="146275A4"/>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31B52050"/>
    <w:multiLevelType w:val="hybridMultilevel"/>
    <w:tmpl w:val="9AC061D0"/>
    <w:lvl w:ilvl="0" w:tplc="E00840F0">
      <w:numFmt w:val="bullet"/>
      <w:lvlText w:val="•"/>
      <w:lvlJc w:val="left"/>
      <w:pPr>
        <w:ind w:left="946" w:hanging="360"/>
      </w:pPr>
      <w:rPr>
        <w:rFonts w:ascii="Arial" w:eastAsia="Times New Roman" w:hAnsi="Arial" w:cs="Arial"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8862FA9"/>
    <w:multiLevelType w:val="hybridMultilevel"/>
    <w:tmpl w:val="653E805A"/>
    <w:lvl w:ilvl="0" w:tplc="011C0F2E">
      <w:numFmt w:val="bullet"/>
      <w:lvlText w:val="-"/>
      <w:lvlJc w:val="left"/>
      <w:pPr>
        <w:ind w:left="946"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C44457F"/>
    <w:multiLevelType w:val="hybridMultilevel"/>
    <w:tmpl w:val="AE1ACBF6"/>
    <w:lvl w:ilvl="0" w:tplc="011C0F2E">
      <w:numFmt w:val="bullet"/>
      <w:lvlText w:val="-"/>
      <w:lvlJc w:val="left"/>
      <w:pPr>
        <w:ind w:left="946" w:hanging="360"/>
      </w:pPr>
      <w:rPr>
        <w:rFonts w:ascii="Arial" w:eastAsia="Times New Roman" w:hAnsi="Arial" w:cs="Arial" w:hint="default"/>
      </w:rPr>
    </w:lvl>
    <w:lvl w:ilvl="1" w:tplc="04100003" w:tentative="1">
      <w:start w:val="1"/>
      <w:numFmt w:val="bullet"/>
      <w:lvlText w:val="o"/>
      <w:lvlJc w:val="left"/>
      <w:pPr>
        <w:ind w:left="1666" w:hanging="360"/>
      </w:pPr>
      <w:rPr>
        <w:rFonts w:ascii="Courier New" w:hAnsi="Courier New" w:cs="Courier New" w:hint="default"/>
      </w:rPr>
    </w:lvl>
    <w:lvl w:ilvl="2" w:tplc="04100005" w:tentative="1">
      <w:start w:val="1"/>
      <w:numFmt w:val="bullet"/>
      <w:lvlText w:val=""/>
      <w:lvlJc w:val="left"/>
      <w:pPr>
        <w:ind w:left="2386" w:hanging="360"/>
      </w:pPr>
      <w:rPr>
        <w:rFonts w:ascii="Wingdings" w:hAnsi="Wingdings" w:hint="default"/>
      </w:rPr>
    </w:lvl>
    <w:lvl w:ilvl="3" w:tplc="04100001" w:tentative="1">
      <w:start w:val="1"/>
      <w:numFmt w:val="bullet"/>
      <w:lvlText w:val=""/>
      <w:lvlJc w:val="left"/>
      <w:pPr>
        <w:ind w:left="3106" w:hanging="360"/>
      </w:pPr>
      <w:rPr>
        <w:rFonts w:ascii="Symbol" w:hAnsi="Symbol" w:hint="default"/>
      </w:rPr>
    </w:lvl>
    <w:lvl w:ilvl="4" w:tplc="04100003" w:tentative="1">
      <w:start w:val="1"/>
      <w:numFmt w:val="bullet"/>
      <w:lvlText w:val="o"/>
      <w:lvlJc w:val="left"/>
      <w:pPr>
        <w:ind w:left="3826" w:hanging="360"/>
      </w:pPr>
      <w:rPr>
        <w:rFonts w:ascii="Courier New" w:hAnsi="Courier New" w:cs="Courier New" w:hint="default"/>
      </w:rPr>
    </w:lvl>
    <w:lvl w:ilvl="5" w:tplc="04100005" w:tentative="1">
      <w:start w:val="1"/>
      <w:numFmt w:val="bullet"/>
      <w:lvlText w:val=""/>
      <w:lvlJc w:val="left"/>
      <w:pPr>
        <w:ind w:left="4546" w:hanging="360"/>
      </w:pPr>
      <w:rPr>
        <w:rFonts w:ascii="Wingdings" w:hAnsi="Wingdings" w:hint="default"/>
      </w:rPr>
    </w:lvl>
    <w:lvl w:ilvl="6" w:tplc="04100001" w:tentative="1">
      <w:start w:val="1"/>
      <w:numFmt w:val="bullet"/>
      <w:lvlText w:val=""/>
      <w:lvlJc w:val="left"/>
      <w:pPr>
        <w:ind w:left="5266" w:hanging="360"/>
      </w:pPr>
      <w:rPr>
        <w:rFonts w:ascii="Symbol" w:hAnsi="Symbol" w:hint="default"/>
      </w:rPr>
    </w:lvl>
    <w:lvl w:ilvl="7" w:tplc="04100003" w:tentative="1">
      <w:start w:val="1"/>
      <w:numFmt w:val="bullet"/>
      <w:lvlText w:val="o"/>
      <w:lvlJc w:val="left"/>
      <w:pPr>
        <w:ind w:left="5986" w:hanging="360"/>
      </w:pPr>
      <w:rPr>
        <w:rFonts w:ascii="Courier New" w:hAnsi="Courier New" w:cs="Courier New" w:hint="default"/>
      </w:rPr>
    </w:lvl>
    <w:lvl w:ilvl="8" w:tplc="04100005" w:tentative="1">
      <w:start w:val="1"/>
      <w:numFmt w:val="bullet"/>
      <w:lvlText w:val=""/>
      <w:lvlJc w:val="left"/>
      <w:pPr>
        <w:ind w:left="6706" w:hanging="360"/>
      </w:pPr>
      <w:rPr>
        <w:rFonts w:ascii="Wingdings" w:hAnsi="Wingdings" w:hint="default"/>
      </w:rPr>
    </w:lvl>
  </w:abstractNum>
  <w:abstractNum w:abstractNumId="9" w15:restartNumberingAfterBreak="0">
    <w:nsid w:val="43461CE3"/>
    <w:multiLevelType w:val="hybridMultilevel"/>
    <w:tmpl w:val="F438C8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9522530"/>
    <w:multiLevelType w:val="hybridMultilevel"/>
    <w:tmpl w:val="C50AB35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1642047"/>
    <w:multiLevelType w:val="hybridMultilevel"/>
    <w:tmpl w:val="C908DAFA"/>
    <w:lvl w:ilvl="0" w:tplc="E00840F0">
      <w:numFmt w:val="bullet"/>
      <w:lvlText w:val="•"/>
      <w:lvlJc w:val="left"/>
      <w:pPr>
        <w:ind w:left="237" w:hanging="450"/>
      </w:pPr>
      <w:rPr>
        <w:rFonts w:ascii="Arial" w:eastAsia="Times New Roman" w:hAnsi="Arial" w:cs="Arial" w:hint="default"/>
        <w:sz w:val="20"/>
      </w:rPr>
    </w:lvl>
    <w:lvl w:ilvl="1" w:tplc="04100003" w:tentative="1">
      <w:start w:val="1"/>
      <w:numFmt w:val="bullet"/>
      <w:lvlText w:val="o"/>
      <w:lvlJc w:val="left"/>
      <w:pPr>
        <w:ind w:left="867" w:hanging="360"/>
      </w:pPr>
      <w:rPr>
        <w:rFonts w:ascii="Courier New" w:hAnsi="Courier New" w:cs="Courier New" w:hint="default"/>
      </w:rPr>
    </w:lvl>
    <w:lvl w:ilvl="2" w:tplc="04100005" w:tentative="1">
      <w:start w:val="1"/>
      <w:numFmt w:val="bullet"/>
      <w:lvlText w:val=""/>
      <w:lvlJc w:val="left"/>
      <w:pPr>
        <w:ind w:left="1587" w:hanging="360"/>
      </w:pPr>
      <w:rPr>
        <w:rFonts w:ascii="Wingdings" w:hAnsi="Wingdings" w:hint="default"/>
      </w:rPr>
    </w:lvl>
    <w:lvl w:ilvl="3" w:tplc="04100001" w:tentative="1">
      <w:start w:val="1"/>
      <w:numFmt w:val="bullet"/>
      <w:lvlText w:val=""/>
      <w:lvlJc w:val="left"/>
      <w:pPr>
        <w:ind w:left="2307" w:hanging="360"/>
      </w:pPr>
      <w:rPr>
        <w:rFonts w:ascii="Symbol" w:hAnsi="Symbol" w:hint="default"/>
      </w:rPr>
    </w:lvl>
    <w:lvl w:ilvl="4" w:tplc="04100003" w:tentative="1">
      <w:start w:val="1"/>
      <w:numFmt w:val="bullet"/>
      <w:lvlText w:val="o"/>
      <w:lvlJc w:val="left"/>
      <w:pPr>
        <w:ind w:left="3027" w:hanging="360"/>
      </w:pPr>
      <w:rPr>
        <w:rFonts w:ascii="Courier New" w:hAnsi="Courier New" w:cs="Courier New" w:hint="default"/>
      </w:rPr>
    </w:lvl>
    <w:lvl w:ilvl="5" w:tplc="04100005" w:tentative="1">
      <w:start w:val="1"/>
      <w:numFmt w:val="bullet"/>
      <w:lvlText w:val=""/>
      <w:lvlJc w:val="left"/>
      <w:pPr>
        <w:ind w:left="3747" w:hanging="360"/>
      </w:pPr>
      <w:rPr>
        <w:rFonts w:ascii="Wingdings" w:hAnsi="Wingdings" w:hint="default"/>
      </w:rPr>
    </w:lvl>
    <w:lvl w:ilvl="6" w:tplc="04100001" w:tentative="1">
      <w:start w:val="1"/>
      <w:numFmt w:val="bullet"/>
      <w:lvlText w:val=""/>
      <w:lvlJc w:val="left"/>
      <w:pPr>
        <w:ind w:left="4467" w:hanging="360"/>
      </w:pPr>
      <w:rPr>
        <w:rFonts w:ascii="Symbol" w:hAnsi="Symbol" w:hint="default"/>
      </w:rPr>
    </w:lvl>
    <w:lvl w:ilvl="7" w:tplc="04100003" w:tentative="1">
      <w:start w:val="1"/>
      <w:numFmt w:val="bullet"/>
      <w:lvlText w:val="o"/>
      <w:lvlJc w:val="left"/>
      <w:pPr>
        <w:ind w:left="5187" w:hanging="360"/>
      </w:pPr>
      <w:rPr>
        <w:rFonts w:ascii="Courier New" w:hAnsi="Courier New" w:cs="Courier New" w:hint="default"/>
      </w:rPr>
    </w:lvl>
    <w:lvl w:ilvl="8" w:tplc="04100005" w:tentative="1">
      <w:start w:val="1"/>
      <w:numFmt w:val="bullet"/>
      <w:lvlText w:val=""/>
      <w:lvlJc w:val="left"/>
      <w:pPr>
        <w:ind w:left="5907" w:hanging="360"/>
      </w:pPr>
      <w:rPr>
        <w:rFonts w:ascii="Wingdings" w:hAnsi="Wingdings" w:hint="default"/>
      </w:rPr>
    </w:lvl>
  </w:abstractNum>
  <w:abstractNum w:abstractNumId="12" w15:restartNumberingAfterBreak="0">
    <w:nsid w:val="63561F1C"/>
    <w:multiLevelType w:val="hybridMultilevel"/>
    <w:tmpl w:val="C5283542"/>
    <w:lvl w:ilvl="0" w:tplc="2F3EB0CA">
      <w:start w:val="1"/>
      <w:numFmt w:val="decimal"/>
      <w:lvlText w:val="%1)"/>
      <w:lvlJc w:val="left"/>
      <w:pPr>
        <w:ind w:left="964" w:hanging="360"/>
      </w:pPr>
      <w:rPr>
        <w:rFonts w:hint="default"/>
        <w:b w:val="0"/>
        <w:i w:val="0"/>
      </w:rPr>
    </w:lvl>
    <w:lvl w:ilvl="1" w:tplc="04100019" w:tentative="1">
      <w:start w:val="1"/>
      <w:numFmt w:val="lowerLetter"/>
      <w:lvlText w:val="%2."/>
      <w:lvlJc w:val="left"/>
      <w:pPr>
        <w:ind w:left="1684" w:hanging="360"/>
      </w:pPr>
    </w:lvl>
    <w:lvl w:ilvl="2" w:tplc="0410001B" w:tentative="1">
      <w:start w:val="1"/>
      <w:numFmt w:val="lowerRoman"/>
      <w:lvlText w:val="%3."/>
      <w:lvlJc w:val="right"/>
      <w:pPr>
        <w:ind w:left="2404" w:hanging="180"/>
      </w:pPr>
    </w:lvl>
    <w:lvl w:ilvl="3" w:tplc="0410000F" w:tentative="1">
      <w:start w:val="1"/>
      <w:numFmt w:val="decimal"/>
      <w:lvlText w:val="%4."/>
      <w:lvlJc w:val="left"/>
      <w:pPr>
        <w:ind w:left="3124" w:hanging="360"/>
      </w:pPr>
    </w:lvl>
    <w:lvl w:ilvl="4" w:tplc="04100019" w:tentative="1">
      <w:start w:val="1"/>
      <w:numFmt w:val="lowerLetter"/>
      <w:lvlText w:val="%5."/>
      <w:lvlJc w:val="left"/>
      <w:pPr>
        <w:ind w:left="3844" w:hanging="360"/>
      </w:pPr>
    </w:lvl>
    <w:lvl w:ilvl="5" w:tplc="0410001B" w:tentative="1">
      <w:start w:val="1"/>
      <w:numFmt w:val="lowerRoman"/>
      <w:lvlText w:val="%6."/>
      <w:lvlJc w:val="right"/>
      <w:pPr>
        <w:ind w:left="4564" w:hanging="180"/>
      </w:pPr>
    </w:lvl>
    <w:lvl w:ilvl="6" w:tplc="0410000F" w:tentative="1">
      <w:start w:val="1"/>
      <w:numFmt w:val="decimal"/>
      <w:lvlText w:val="%7."/>
      <w:lvlJc w:val="left"/>
      <w:pPr>
        <w:ind w:left="5284" w:hanging="360"/>
      </w:pPr>
    </w:lvl>
    <w:lvl w:ilvl="7" w:tplc="04100019" w:tentative="1">
      <w:start w:val="1"/>
      <w:numFmt w:val="lowerLetter"/>
      <w:lvlText w:val="%8."/>
      <w:lvlJc w:val="left"/>
      <w:pPr>
        <w:ind w:left="6004" w:hanging="360"/>
      </w:pPr>
    </w:lvl>
    <w:lvl w:ilvl="8" w:tplc="0410001B" w:tentative="1">
      <w:start w:val="1"/>
      <w:numFmt w:val="lowerRoman"/>
      <w:lvlText w:val="%9."/>
      <w:lvlJc w:val="right"/>
      <w:pPr>
        <w:ind w:left="6724" w:hanging="180"/>
      </w:pPr>
    </w:lvl>
  </w:abstractNum>
  <w:abstractNum w:abstractNumId="13" w15:restartNumberingAfterBreak="0">
    <w:nsid w:val="65ED0EE6"/>
    <w:multiLevelType w:val="hybridMultilevel"/>
    <w:tmpl w:val="68F4F39C"/>
    <w:lvl w:ilvl="0" w:tplc="E00840F0">
      <w:numFmt w:val="bullet"/>
      <w:lvlText w:val="•"/>
      <w:lvlJc w:val="left"/>
      <w:pPr>
        <w:ind w:left="1571" w:hanging="360"/>
      </w:pPr>
      <w:rPr>
        <w:rFonts w:ascii="Arial" w:eastAsia="Times New Roman" w:hAnsi="Arial" w:cs="Arial" w:hint="default"/>
        <w:sz w:val="20"/>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14" w15:restartNumberingAfterBreak="0">
    <w:nsid w:val="69890177"/>
    <w:multiLevelType w:val="hybridMultilevel"/>
    <w:tmpl w:val="B9D82180"/>
    <w:lvl w:ilvl="0" w:tplc="E00840F0">
      <w:numFmt w:val="bullet"/>
      <w:lvlText w:val="•"/>
      <w:lvlJc w:val="left"/>
      <w:pPr>
        <w:ind w:left="1571" w:hanging="360"/>
      </w:pPr>
      <w:rPr>
        <w:rFonts w:ascii="Arial" w:eastAsia="Times New Roman" w:hAnsi="Arial" w:cs="Arial" w:hint="default"/>
        <w:sz w:val="20"/>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15" w15:restartNumberingAfterBreak="0">
    <w:nsid w:val="76A27262"/>
    <w:multiLevelType w:val="hybridMultilevel"/>
    <w:tmpl w:val="EAC40D4C"/>
    <w:lvl w:ilvl="0" w:tplc="E00840F0">
      <w:numFmt w:val="bullet"/>
      <w:lvlText w:val="•"/>
      <w:lvlJc w:val="left"/>
      <w:pPr>
        <w:ind w:left="1571" w:hanging="360"/>
      </w:pPr>
      <w:rPr>
        <w:rFonts w:ascii="Arial" w:eastAsia="Times New Roman" w:hAnsi="Arial" w:cs="Arial" w:hint="default"/>
        <w:sz w:val="20"/>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num w:numId="1">
    <w:abstractNumId w:val="0"/>
  </w:num>
  <w:num w:numId="2">
    <w:abstractNumId w:val="4"/>
  </w:num>
  <w:num w:numId="3">
    <w:abstractNumId w:val="11"/>
  </w:num>
  <w:num w:numId="4">
    <w:abstractNumId w:val="12"/>
  </w:num>
  <w:num w:numId="5">
    <w:abstractNumId w:val="9"/>
  </w:num>
  <w:num w:numId="6">
    <w:abstractNumId w:val="8"/>
  </w:num>
  <w:num w:numId="7">
    <w:abstractNumId w:val="7"/>
  </w:num>
  <w:num w:numId="8">
    <w:abstractNumId w:val="6"/>
  </w:num>
  <w:num w:numId="9">
    <w:abstractNumId w:val="13"/>
  </w:num>
  <w:num w:numId="10">
    <w:abstractNumId w:val="14"/>
  </w:num>
  <w:num w:numId="11">
    <w:abstractNumId w:val="15"/>
  </w:num>
  <w:num w:numId="12">
    <w:abstractNumId w:val="1"/>
  </w:num>
  <w:num w:numId="13">
    <w:abstractNumId w:val="5"/>
  </w:num>
  <w:num w:numId="14">
    <w:abstractNumId w:val="10"/>
  </w:num>
  <w:num w:numId="15">
    <w:abstractNumId w:val="2"/>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283"/>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8515E"/>
    <w:rsid w:val="002119DA"/>
    <w:rsid w:val="00222F51"/>
    <w:rsid w:val="002D7544"/>
    <w:rsid w:val="002E4A51"/>
    <w:rsid w:val="00305C22"/>
    <w:rsid w:val="0034501A"/>
    <w:rsid w:val="003C7CAB"/>
    <w:rsid w:val="00401436"/>
    <w:rsid w:val="00430408"/>
    <w:rsid w:val="00485041"/>
    <w:rsid w:val="004E505E"/>
    <w:rsid w:val="00501538"/>
    <w:rsid w:val="005851AA"/>
    <w:rsid w:val="005E7066"/>
    <w:rsid w:val="0080393B"/>
    <w:rsid w:val="008E2C14"/>
    <w:rsid w:val="00A77B3E"/>
    <w:rsid w:val="00A808D4"/>
    <w:rsid w:val="00C372EA"/>
    <w:rsid w:val="00C8389F"/>
    <w:rsid w:val="00C86883"/>
    <w:rsid w:val="00CA2A55"/>
    <w:rsid w:val="00CB36CF"/>
    <w:rsid w:val="00D2309E"/>
    <w:rsid w:val="00F00C52"/>
    <w:rsid w:val="00FB0327"/>
  </w:rsids>
  <m:mathPr>
    <m:mathFont m:val="Cambria Math"/>
    <m:brkBin m:val="before"/>
    <m:brkBinSub m:val="--"/>
    <m:smallFrac m:val="0"/>
    <m:dispDef/>
    <m:lMargin m:val="0"/>
    <m:rMargin m:val="0"/>
    <m:defJc m:val="centerGroup"/>
    <m:wrapRight/>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B764AD2-2BE1-4DDD-9ADE-7C840D3BC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pPr>
      <w:spacing w:after="0"/>
    </w:pPr>
    <w:rPr>
      <w:rFonts w:ascii="Arial" w:hAnsi="Arial" w:cs="Arial"/>
      <w:color w:val="000000"/>
    </w:rPr>
  </w:style>
  <w:style w:type="paragraph" w:styleId="Titolo1">
    <w:name w:val="heading 1"/>
    <w:basedOn w:val="Normale"/>
    <w:next w:val="Normale"/>
    <w:link w:val="Titolo1Carattere"/>
    <w:uiPriority w:val="9"/>
    <w:qFormat/>
    <w:rsid w:val="00EF7B96"/>
    <w:pPr>
      <w:keepNext/>
      <w:keepLines/>
      <w:spacing w:before="480" w:after="120" w:line="240" w:lineRule="auto"/>
      <w:outlineLvl w:val="0"/>
    </w:pPr>
    <w:rPr>
      <w:b/>
      <w:bCs/>
      <w:sz w:val="48"/>
      <w:szCs w:val="48"/>
    </w:rPr>
  </w:style>
  <w:style w:type="paragraph" w:styleId="Titolo2">
    <w:name w:val="heading 2"/>
    <w:basedOn w:val="Normale"/>
    <w:next w:val="Normale"/>
    <w:link w:val="Titolo2Carattere"/>
    <w:uiPriority w:val="9"/>
    <w:qFormat/>
    <w:rsid w:val="00EF7B96"/>
    <w:pPr>
      <w:keepNext/>
      <w:keepLines/>
      <w:spacing w:before="360" w:after="80" w:line="240" w:lineRule="auto"/>
      <w:outlineLvl w:val="1"/>
    </w:pPr>
    <w:rPr>
      <w:b/>
      <w:bCs/>
      <w:sz w:val="36"/>
      <w:szCs w:val="36"/>
    </w:rPr>
  </w:style>
  <w:style w:type="paragraph" w:styleId="Titolo3">
    <w:name w:val="heading 3"/>
    <w:basedOn w:val="Normale"/>
    <w:next w:val="Normale"/>
    <w:link w:val="Titolo3Carattere"/>
    <w:uiPriority w:val="9"/>
    <w:qFormat/>
    <w:rsid w:val="00EF7B96"/>
    <w:pPr>
      <w:keepNext/>
      <w:keepLines/>
      <w:spacing w:before="280" w:after="80" w:line="240" w:lineRule="auto"/>
      <w:outlineLvl w:val="2"/>
    </w:pPr>
    <w:rPr>
      <w:b/>
      <w:bCs/>
      <w:sz w:val="28"/>
      <w:szCs w:val="28"/>
    </w:rPr>
  </w:style>
  <w:style w:type="paragraph" w:styleId="Titolo4">
    <w:name w:val="heading 4"/>
    <w:basedOn w:val="Normale"/>
    <w:next w:val="Normale"/>
    <w:link w:val="Titolo4Carattere"/>
    <w:uiPriority w:val="9"/>
    <w:qFormat/>
    <w:rsid w:val="00EF7B96"/>
    <w:pPr>
      <w:keepNext/>
      <w:keepLines/>
      <w:spacing w:before="240" w:after="40" w:line="240" w:lineRule="auto"/>
      <w:outlineLvl w:val="3"/>
    </w:pPr>
    <w:rPr>
      <w:b/>
      <w:bCs/>
      <w:sz w:val="24"/>
      <w:szCs w:val="24"/>
    </w:rPr>
  </w:style>
  <w:style w:type="paragraph" w:styleId="Titolo5">
    <w:name w:val="heading 5"/>
    <w:basedOn w:val="Normale"/>
    <w:next w:val="Normale"/>
    <w:link w:val="Titolo5Carattere"/>
    <w:uiPriority w:val="9"/>
    <w:qFormat/>
    <w:rsid w:val="00EF7B96"/>
    <w:pPr>
      <w:keepNext/>
      <w:keepLines/>
      <w:spacing w:before="220" w:after="40" w:line="240" w:lineRule="auto"/>
      <w:outlineLvl w:val="4"/>
    </w:pPr>
    <w:rPr>
      <w:b/>
      <w:bCs/>
    </w:rPr>
  </w:style>
  <w:style w:type="paragraph" w:styleId="Titolo6">
    <w:name w:val="heading 6"/>
    <w:basedOn w:val="Normale"/>
    <w:next w:val="Normale"/>
    <w:link w:val="Titolo6Carattere"/>
    <w:uiPriority w:val="9"/>
    <w:qFormat/>
    <w:rsid w:val="00EF7B96"/>
    <w:pPr>
      <w:keepNext/>
      <w:keepLines/>
      <w:spacing w:before="200" w:after="40" w:line="240" w:lineRule="auto"/>
      <w:outlineLvl w:val="5"/>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Pr>
      <w:rFonts w:asciiTheme="majorHAnsi" w:eastAsiaTheme="majorEastAsia" w:hAnsiTheme="majorHAnsi" w:cstheme="majorBidi"/>
      <w:b/>
      <w:bCs/>
      <w:color w:val="000000"/>
      <w:kern w:val="32"/>
      <w:sz w:val="32"/>
      <w:szCs w:val="32"/>
    </w:rPr>
  </w:style>
  <w:style w:type="character" w:customStyle="1" w:styleId="Titolo2Carattere">
    <w:name w:val="Titolo 2 Carattere"/>
    <w:basedOn w:val="Carpredefinitoparagrafo"/>
    <w:link w:val="Titolo2"/>
    <w:uiPriority w:val="9"/>
    <w:semiHidden/>
    <w:rPr>
      <w:rFonts w:asciiTheme="majorHAnsi" w:eastAsiaTheme="majorEastAsia" w:hAnsiTheme="majorHAnsi" w:cstheme="majorBidi"/>
      <w:b/>
      <w:bCs/>
      <w:i/>
      <w:iCs/>
      <w:color w:val="000000"/>
      <w:sz w:val="28"/>
      <w:szCs w:val="28"/>
    </w:rPr>
  </w:style>
  <w:style w:type="character" w:customStyle="1" w:styleId="Titolo3Carattere">
    <w:name w:val="Titolo 3 Carattere"/>
    <w:basedOn w:val="Carpredefinitoparagrafo"/>
    <w:link w:val="Titolo3"/>
    <w:uiPriority w:val="9"/>
    <w:semiHidden/>
    <w:rPr>
      <w:rFonts w:asciiTheme="majorHAnsi" w:eastAsiaTheme="majorEastAsia" w:hAnsiTheme="majorHAnsi" w:cstheme="majorBidi"/>
      <w:b/>
      <w:bCs/>
      <w:color w:val="000000"/>
      <w:sz w:val="26"/>
      <w:szCs w:val="26"/>
    </w:rPr>
  </w:style>
  <w:style w:type="character" w:customStyle="1" w:styleId="Titolo4Carattere">
    <w:name w:val="Titolo 4 Carattere"/>
    <w:basedOn w:val="Carpredefinitoparagrafo"/>
    <w:link w:val="Titolo4"/>
    <w:uiPriority w:val="9"/>
    <w:semiHidden/>
    <w:rPr>
      <w:rFonts w:asciiTheme="minorHAnsi" w:eastAsiaTheme="minorEastAsia" w:hAnsiTheme="minorHAnsi" w:cstheme="minorBidi"/>
      <w:b/>
      <w:bCs/>
      <w:color w:val="000000"/>
      <w:sz w:val="28"/>
      <w:szCs w:val="28"/>
    </w:rPr>
  </w:style>
  <w:style w:type="character" w:customStyle="1" w:styleId="Titolo5Carattere">
    <w:name w:val="Titolo 5 Carattere"/>
    <w:basedOn w:val="Carpredefinitoparagrafo"/>
    <w:link w:val="Titolo5"/>
    <w:uiPriority w:val="9"/>
    <w:semiHidden/>
    <w:rPr>
      <w:rFonts w:asciiTheme="minorHAnsi" w:eastAsiaTheme="minorEastAsia" w:hAnsiTheme="minorHAnsi" w:cstheme="minorBidi"/>
      <w:b/>
      <w:bCs/>
      <w:i/>
      <w:iCs/>
      <w:color w:val="000000"/>
      <w:sz w:val="26"/>
      <w:szCs w:val="26"/>
    </w:rPr>
  </w:style>
  <w:style w:type="character" w:customStyle="1" w:styleId="Titolo6Carattere">
    <w:name w:val="Titolo 6 Carattere"/>
    <w:basedOn w:val="Carpredefinitoparagrafo"/>
    <w:link w:val="Titolo6"/>
    <w:uiPriority w:val="9"/>
    <w:semiHidden/>
    <w:rPr>
      <w:rFonts w:asciiTheme="minorHAnsi" w:eastAsiaTheme="minorEastAsia" w:hAnsiTheme="minorHAnsi" w:cstheme="minorBidi"/>
      <w:b/>
      <w:bCs/>
      <w:color w:val="000000"/>
    </w:rPr>
  </w:style>
  <w:style w:type="paragraph" w:styleId="Titolo">
    <w:name w:val="Title"/>
    <w:basedOn w:val="Normale"/>
    <w:link w:val="TitoloCarattere"/>
    <w:uiPriority w:val="10"/>
    <w:qFormat/>
    <w:rsid w:val="00EF7B96"/>
    <w:pPr>
      <w:keepNext/>
      <w:keepLines/>
      <w:spacing w:before="480" w:after="120" w:line="240" w:lineRule="auto"/>
    </w:pPr>
    <w:rPr>
      <w:b/>
      <w:bCs/>
      <w:sz w:val="72"/>
      <w:szCs w:val="72"/>
    </w:rPr>
  </w:style>
  <w:style w:type="character" w:customStyle="1" w:styleId="TitoloCarattere">
    <w:name w:val="Titolo Carattere"/>
    <w:basedOn w:val="Carpredefinitoparagrafo"/>
    <w:link w:val="Titolo"/>
    <w:uiPriority w:val="10"/>
    <w:rPr>
      <w:rFonts w:asciiTheme="majorHAnsi" w:eastAsiaTheme="majorEastAsia" w:hAnsiTheme="majorHAnsi" w:cstheme="majorBidi"/>
      <w:b/>
      <w:bCs/>
      <w:color w:val="000000"/>
      <w:kern w:val="28"/>
      <w:sz w:val="32"/>
      <w:szCs w:val="32"/>
    </w:rPr>
  </w:style>
  <w:style w:type="paragraph" w:styleId="Sottotitolo">
    <w:name w:val="Subtitle"/>
    <w:basedOn w:val="Normale"/>
    <w:link w:val="SottotitoloCarattere"/>
    <w:uiPriority w:val="11"/>
    <w:qFormat/>
    <w:rsid w:val="00EF7B96"/>
    <w:pPr>
      <w:keepNext/>
      <w:keepLines/>
      <w:spacing w:before="360" w:after="80" w:line="240" w:lineRule="auto"/>
    </w:pPr>
    <w:rPr>
      <w:rFonts w:ascii="Georgia" w:hAnsi="Georgia" w:cs="Georgia"/>
      <w:i/>
      <w:iCs/>
      <w:color w:val="666666"/>
      <w:sz w:val="48"/>
      <w:szCs w:val="48"/>
    </w:rPr>
  </w:style>
  <w:style w:type="character" w:customStyle="1" w:styleId="SottotitoloCarattere">
    <w:name w:val="Sottotitolo Carattere"/>
    <w:basedOn w:val="Carpredefinitoparagrafo"/>
    <w:link w:val="Sottotitolo"/>
    <w:uiPriority w:val="11"/>
    <w:rPr>
      <w:rFonts w:asciiTheme="majorHAnsi" w:eastAsiaTheme="majorEastAsia" w:hAnsiTheme="majorHAnsi" w:cstheme="majorBidi"/>
      <w:color w:val="000000"/>
      <w:sz w:val="24"/>
      <w:szCs w:val="24"/>
    </w:rPr>
  </w:style>
  <w:style w:type="paragraph" w:styleId="Testofumetto">
    <w:name w:val="Balloon Text"/>
    <w:basedOn w:val="Normale"/>
    <w:link w:val="TestofumettoCarattere"/>
    <w:rsid w:val="002E4A51"/>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rsid w:val="002E4A51"/>
    <w:rPr>
      <w:rFonts w:ascii="Tahoma" w:hAnsi="Tahoma" w:cs="Tahoma"/>
      <w:color w:val="000000"/>
      <w:sz w:val="16"/>
      <w:szCs w:val="16"/>
    </w:rPr>
  </w:style>
  <w:style w:type="paragraph" w:styleId="Paragrafoelenco">
    <w:name w:val="List Paragraph"/>
    <w:basedOn w:val="Normale"/>
    <w:uiPriority w:val="34"/>
    <w:qFormat/>
    <w:locked/>
    <w:rsid w:val="00A808D4"/>
    <w:pPr>
      <w:ind w:left="720"/>
      <w:contextualSpacing/>
    </w:pPr>
  </w:style>
  <w:style w:type="table" w:styleId="Grigliatabella">
    <w:name w:val="Table Grid"/>
    <w:basedOn w:val="Tabellanormale"/>
    <w:rsid w:val="00C372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nhideWhenUsed/>
    <w:rsid w:val="00C372EA"/>
    <w:rPr>
      <w:color w:val="0000FF" w:themeColor="hyperlink"/>
      <w:u w:val="single"/>
    </w:rPr>
  </w:style>
  <w:style w:type="character" w:styleId="Menzionenonrisolta">
    <w:name w:val="Unresolved Mention"/>
    <w:basedOn w:val="Carpredefinitoparagrafo"/>
    <w:uiPriority w:val="99"/>
    <w:semiHidden/>
    <w:unhideWhenUsed/>
    <w:rsid w:val="00C372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yperlink" Target="mailto:meic822001@istruzione.it"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file:///C:\Users\Grazia\Desktop\Image_0" TargetMode="External" /><Relationship Id="rId5" Type="http://schemas.openxmlformats.org/officeDocument/2006/relationships/image" Target="media/image1.png"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2400</Words>
  <Characters>15449</Characters>
  <Application>Microsoft Office Word</Application>
  <DocSecurity>0</DocSecurity>
  <Lines>128</Lines>
  <Paragraphs>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Grazia</dc:creator>
  <cp:lastModifiedBy>Utente guest</cp:lastModifiedBy>
  <cp:revision>2</cp:revision>
  <dcterms:created xsi:type="dcterms:W3CDTF">2021-12-09T18:56:00Z</dcterms:created>
  <dcterms:modified xsi:type="dcterms:W3CDTF">2021-12-09T18:56:00Z</dcterms:modified>
</cp:coreProperties>
</file>